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95116" w14:textId="77777777" w:rsidR="00F07211" w:rsidRDefault="00F07211" w:rsidP="009C1DBB">
      <w:pPr>
        <w:jc w:val="center"/>
        <w:rPr>
          <w:b/>
          <w:sz w:val="96"/>
          <w:szCs w:val="96"/>
        </w:rPr>
      </w:pPr>
      <w:r>
        <w:rPr>
          <w:b/>
          <w:noProof/>
          <w:sz w:val="96"/>
          <w:szCs w:val="96"/>
        </w:rPr>
        <w:drawing>
          <wp:inline distT="0" distB="0" distL="0" distR="0" wp14:anchorId="727935EF" wp14:editId="2F1704B1">
            <wp:extent cx="2272030" cy="1902460"/>
            <wp:effectExtent l="0" t="0" r="0" b="2540"/>
            <wp:docPr id="2" name="Picture 2" descr="C:\Users\lmikesell\AppData\Local\Microsoft\Windows\INetCache\IE\KP7ZUF96\aug09_girl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mikesell\AppData\Local\Microsoft\Windows\INetCache\IE\KP7ZUF96\aug09_girl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2030" cy="1902460"/>
                    </a:xfrm>
                    <a:prstGeom prst="rect">
                      <a:avLst/>
                    </a:prstGeom>
                    <a:noFill/>
                    <a:ln>
                      <a:noFill/>
                    </a:ln>
                  </pic:spPr>
                </pic:pic>
              </a:graphicData>
            </a:graphic>
          </wp:inline>
        </w:drawing>
      </w:r>
    </w:p>
    <w:p w14:paraId="0F88923C" w14:textId="77777777" w:rsidR="009C2F83" w:rsidRPr="00F07211" w:rsidRDefault="009C1DBB" w:rsidP="009C2F83">
      <w:pPr>
        <w:jc w:val="center"/>
        <w:rPr>
          <w:b/>
          <w:sz w:val="72"/>
          <w:szCs w:val="72"/>
        </w:rPr>
      </w:pPr>
      <w:r w:rsidRPr="00F07211">
        <w:rPr>
          <w:b/>
          <w:sz w:val="72"/>
          <w:szCs w:val="72"/>
        </w:rPr>
        <w:t xml:space="preserve">Communicable Disease Reporting Handbook </w:t>
      </w:r>
    </w:p>
    <w:p w14:paraId="055EC817" w14:textId="77777777" w:rsidR="00F07211" w:rsidRDefault="00F07211" w:rsidP="009C2F83">
      <w:pPr>
        <w:jc w:val="center"/>
        <w:rPr>
          <w:b/>
          <w:sz w:val="56"/>
          <w:szCs w:val="56"/>
        </w:rPr>
      </w:pPr>
      <w:r w:rsidRPr="00F07211">
        <w:rPr>
          <w:b/>
          <w:sz w:val="56"/>
          <w:szCs w:val="56"/>
        </w:rPr>
        <w:t xml:space="preserve">How to Report Student </w:t>
      </w:r>
      <w:r w:rsidR="009C1DBB" w:rsidRPr="00F07211">
        <w:rPr>
          <w:b/>
          <w:sz w:val="56"/>
          <w:szCs w:val="56"/>
        </w:rPr>
        <w:t>Illnesses</w:t>
      </w:r>
    </w:p>
    <w:p w14:paraId="202EC7FD" w14:textId="77777777" w:rsidR="009C2F83" w:rsidRPr="00F07211" w:rsidRDefault="009C2F83" w:rsidP="009C2F83">
      <w:pPr>
        <w:jc w:val="center"/>
        <w:rPr>
          <w:b/>
          <w:sz w:val="56"/>
          <w:szCs w:val="56"/>
        </w:rPr>
      </w:pPr>
    </w:p>
    <w:p w14:paraId="3DBB0023" w14:textId="77777777" w:rsidR="009C1DBB" w:rsidRPr="009C1DBB" w:rsidRDefault="009C1DBB" w:rsidP="009C1DBB">
      <w:pPr>
        <w:jc w:val="center"/>
        <w:rPr>
          <w:sz w:val="48"/>
          <w:szCs w:val="48"/>
        </w:rPr>
      </w:pPr>
      <w:r w:rsidRPr="009C1DBB">
        <w:rPr>
          <w:sz w:val="48"/>
          <w:szCs w:val="48"/>
        </w:rPr>
        <w:t xml:space="preserve">Mid-Michigan District Health Department </w:t>
      </w:r>
    </w:p>
    <w:p w14:paraId="4A0126A4" w14:textId="77777777" w:rsidR="00787EBD" w:rsidRDefault="009C1DBB" w:rsidP="00F07211">
      <w:pPr>
        <w:jc w:val="center"/>
        <w:rPr>
          <w:sz w:val="24"/>
          <w:szCs w:val="24"/>
        </w:rPr>
      </w:pPr>
      <w:r w:rsidRPr="00787EBD">
        <w:rPr>
          <w:sz w:val="24"/>
          <w:szCs w:val="24"/>
        </w:rPr>
        <w:t>Clinton</w:t>
      </w:r>
      <w:r w:rsidR="00787EBD" w:rsidRPr="00787EBD">
        <w:rPr>
          <w:sz w:val="24"/>
          <w:szCs w:val="24"/>
        </w:rPr>
        <w:t xml:space="preserve"> Branch Office</w:t>
      </w:r>
      <w:r w:rsidR="00787EBD" w:rsidRPr="00787EBD">
        <w:rPr>
          <w:sz w:val="24"/>
          <w:szCs w:val="24"/>
        </w:rPr>
        <w:tab/>
      </w:r>
      <w:r w:rsidR="00787EBD" w:rsidRPr="00787EBD">
        <w:rPr>
          <w:sz w:val="24"/>
          <w:szCs w:val="24"/>
        </w:rPr>
        <w:tab/>
        <w:t>Gratiot</w:t>
      </w:r>
      <w:r w:rsidR="00787EBD" w:rsidRPr="00787EBD">
        <w:rPr>
          <w:sz w:val="24"/>
          <w:szCs w:val="24"/>
        </w:rPr>
        <w:tab/>
        <w:t>Branch Office</w:t>
      </w:r>
      <w:r w:rsidR="00787EBD" w:rsidRPr="00787EBD">
        <w:rPr>
          <w:sz w:val="24"/>
          <w:szCs w:val="24"/>
        </w:rPr>
        <w:tab/>
      </w:r>
      <w:r w:rsidR="00787EBD" w:rsidRPr="00787EBD">
        <w:rPr>
          <w:sz w:val="24"/>
          <w:szCs w:val="24"/>
        </w:rPr>
        <w:tab/>
        <w:t>Montcalm Branch Office</w:t>
      </w:r>
    </w:p>
    <w:p w14:paraId="293438F2" w14:textId="596C639F" w:rsidR="006B7ADE" w:rsidRPr="00787EBD" w:rsidRDefault="006B7ADE" w:rsidP="006B7ADE">
      <w:pPr>
        <w:rPr>
          <w:sz w:val="24"/>
          <w:szCs w:val="24"/>
        </w:rPr>
      </w:pPr>
      <w:r>
        <w:rPr>
          <w:sz w:val="24"/>
          <w:szCs w:val="24"/>
        </w:rPr>
        <w:tab/>
        <w:t>Becky Stoddard, RN</w:t>
      </w:r>
      <w:r>
        <w:rPr>
          <w:sz w:val="24"/>
          <w:szCs w:val="24"/>
        </w:rPr>
        <w:tab/>
      </w:r>
      <w:r>
        <w:rPr>
          <w:sz w:val="24"/>
          <w:szCs w:val="24"/>
        </w:rPr>
        <w:tab/>
      </w:r>
      <w:r w:rsidRPr="006B7ADE">
        <w:rPr>
          <w:sz w:val="24"/>
          <w:szCs w:val="24"/>
        </w:rPr>
        <w:t>Lisa Mikesell</w:t>
      </w:r>
      <w:r>
        <w:rPr>
          <w:sz w:val="24"/>
          <w:szCs w:val="24"/>
        </w:rPr>
        <w:t>, RN</w:t>
      </w:r>
      <w:r>
        <w:rPr>
          <w:sz w:val="24"/>
          <w:szCs w:val="24"/>
        </w:rPr>
        <w:tab/>
      </w:r>
      <w:r>
        <w:rPr>
          <w:sz w:val="24"/>
          <w:szCs w:val="24"/>
        </w:rPr>
        <w:tab/>
        <w:t>J</w:t>
      </w:r>
      <w:r w:rsidR="00EA2DAE">
        <w:rPr>
          <w:sz w:val="24"/>
          <w:szCs w:val="24"/>
        </w:rPr>
        <w:t>en</w:t>
      </w:r>
      <w:r w:rsidR="00863234">
        <w:rPr>
          <w:sz w:val="24"/>
          <w:szCs w:val="24"/>
        </w:rPr>
        <w:t>nifer</w:t>
      </w:r>
      <w:r w:rsidR="00EA2DAE">
        <w:rPr>
          <w:sz w:val="24"/>
          <w:szCs w:val="24"/>
        </w:rPr>
        <w:t xml:space="preserve"> Johnson</w:t>
      </w:r>
      <w:r>
        <w:rPr>
          <w:sz w:val="24"/>
          <w:szCs w:val="24"/>
        </w:rPr>
        <w:t>, RN</w:t>
      </w:r>
    </w:p>
    <w:p w14:paraId="53796DCF" w14:textId="77777777" w:rsidR="009C1DBB" w:rsidRPr="00787EBD" w:rsidRDefault="00787EBD" w:rsidP="00F07211">
      <w:pPr>
        <w:spacing w:after="0"/>
        <w:ind w:firstLine="720"/>
        <w:rPr>
          <w:sz w:val="24"/>
          <w:szCs w:val="24"/>
        </w:rPr>
      </w:pPr>
      <w:r w:rsidRPr="00787EBD">
        <w:rPr>
          <w:sz w:val="24"/>
          <w:szCs w:val="24"/>
        </w:rPr>
        <w:t>1307 E. Townsend Rd.</w:t>
      </w:r>
      <w:r w:rsidR="00F07211">
        <w:rPr>
          <w:sz w:val="24"/>
          <w:szCs w:val="24"/>
        </w:rPr>
        <w:tab/>
      </w:r>
      <w:r w:rsidR="00F07211">
        <w:rPr>
          <w:sz w:val="24"/>
          <w:szCs w:val="24"/>
        </w:rPr>
        <w:tab/>
        <w:t>151 Commerce Dr.</w:t>
      </w:r>
      <w:r w:rsidRPr="00787EBD">
        <w:rPr>
          <w:sz w:val="24"/>
          <w:szCs w:val="24"/>
        </w:rPr>
        <w:tab/>
      </w:r>
      <w:r w:rsidRPr="00787EBD">
        <w:rPr>
          <w:sz w:val="24"/>
          <w:szCs w:val="24"/>
        </w:rPr>
        <w:tab/>
        <w:t>615 N. State St.</w:t>
      </w:r>
      <w:r w:rsidR="00F07211">
        <w:rPr>
          <w:sz w:val="24"/>
          <w:szCs w:val="24"/>
        </w:rPr>
        <w:t>, Ste. 1</w:t>
      </w:r>
    </w:p>
    <w:p w14:paraId="74768C7E" w14:textId="77777777" w:rsidR="009C1DBB" w:rsidRPr="00787EBD" w:rsidRDefault="00787EBD" w:rsidP="00F07211">
      <w:pPr>
        <w:spacing w:after="0"/>
        <w:ind w:firstLine="720"/>
        <w:rPr>
          <w:sz w:val="24"/>
          <w:szCs w:val="24"/>
        </w:rPr>
      </w:pPr>
      <w:r w:rsidRPr="00787EBD">
        <w:rPr>
          <w:sz w:val="24"/>
          <w:szCs w:val="24"/>
        </w:rPr>
        <w:t>St. Johns, MI 48879</w:t>
      </w:r>
      <w:r w:rsidR="009C1DBB" w:rsidRPr="00787EBD">
        <w:rPr>
          <w:sz w:val="24"/>
          <w:szCs w:val="24"/>
        </w:rPr>
        <w:t xml:space="preserve"> </w:t>
      </w:r>
      <w:r w:rsidRPr="00787EBD">
        <w:rPr>
          <w:sz w:val="24"/>
          <w:szCs w:val="24"/>
        </w:rPr>
        <w:tab/>
      </w:r>
      <w:r w:rsidRPr="00787EBD">
        <w:rPr>
          <w:sz w:val="24"/>
          <w:szCs w:val="24"/>
        </w:rPr>
        <w:tab/>
      </w:r>
      <w:r w:rsidR="009C1DBB" w:rsidRPr="00787EBD">
        <w:rPr>
          <w:sz w:val="24"/>
          <w:szCs w:val="24"/>
        </w:rPr>
        <w:t>Ithaca, MI 48847</w:t>
      </w:r>
      <w:r w:rsidRPr="00787EBD">
        <w:rPr>
          <w:sz w:val="24"/>
          <w:szCs w:val="24"/>
        </w:rPr>
        <w:tab/>
      </w:r>
      <w:r w:rsidRPr="00787EBD">
        <w:rPr>
          <w:sz w:val="24"/>
          <w:szCs w:val="24"/>
        </w:rPr>
        <w:tab/>
        <w:t>Stanton, MI 48888</w:t>
      </w:r>
    </w:p>
    <w:p w14:paraId="02F8A601" w14:textId="77777777" w:rsidR="00787EBD" w:rsidRPr="00787EBD" w:rsidRDefault="00787EBD" w:rsidP="00F07211">
      <w:pPr>
        <w:spacing w:after="0"/>
        <w:ind w:firstLine="720"/>
        <w:rPr>
          <w:sz w:val="24"/>
          <w:szCs w:val="24"/>
        </w:rPr>
      </w:pPr>
      <w:r w:rsidRPr="00787EBD">
        <w:rPr>
          <w:sz w:val="24"/>
          <w:szCs w:val="24"/>
        </w:rPr>
        <w:t>Ph. 989-227-3111</w:t>
      </w:r>
      <w:r w:rsidRPr="00787EBD">
        <w:rPr>
          <w:sz w:val="24"/>
          <w:szCs w:val="24"/>
        </w:rPr>
        <w:tab/>
      </w:r>
      <w:r w:rsidRPr="00787EBD">
        <w:rPr>
          <w:sz w:val="24"/>
          <w:szCs w:val="24"/>
        </w:rPr>
        <w:tab/>
        <w:t>Ph. 989-875-1019</w:t>
      </w:r>
      <w:r w:rsidRPr="00787EBD">
        <w:rPr>
          <w:sz w:val="24"/>
          <w:szCs w:val="24"/>
        </w:rPr>
        <w:tab/>
      </w:r>
      <w:r w:rsidRPr="00787EBD">
        <w:rPr>
          <w:sz w:val="24"/>
          <w:szCs w:val="24"/>
        </w:rPr>
        <w:tab/>
      </w:r>
      <w:r w:rsidR="00F07211">
        <w:rPr>
          <w:sz w:val="24"/>
          <w:szCs w:val="24"/>
        </w:rPr>
        <w:t xml:space="preserve">Ph. </w:t>
      </w:r>
      <w:r w:rsidRPr="00787EBD">
        <w:rPr>
          <w:sz w:val="24"/>
          <w:szCs w:val="24"/>
        </w:rPr>
        <w:t>989-831-3615</w:t>
      </w:r>
    </w:p>
    <w:p w14:paraId="18051AF4" w14:textId="77777777" w:rsidR="009C1DBB" w:rsidRPr="00787EBD" w:rsidRDefault="00787EBD" w:rsidP="00F07211">
      <w:pPr>
        <w:spacing w:after="0"/>
        <w:ind w:firstLine="720"/>
        <w:rPr>
          <w:sz w:val="24"/>
          <w:szCs w:val="24"/>
        </w:rPr>
      </w:pPr>
      <w:r w:rsidRPr="00787EBD">
        <w:rPr>
          <w:sz w:val="24"/>
          <w:szCs w:val="24"/>
        </w:rPr>
        <w:t>Cell 616-302-</w:t>
      </w:r>
      <w:r w:rsidR="00F07211">
        <w:rPr>
          <w:sz w:val="24"/>
          <w:szCs w:val="24"/>
        </w:rPr>
        <w:t>6435</w:t>
      </w:r>
      <w:r w:rsidR="009C1DBB" w:rsidRPr="00787EBD">
        <w:rPr>
          <w:sz w:val="24"/>
          <w:szCs w:val="24"/>
        </w:rPr>
        <w:t xml:space="preserve"> </w:t>
      </w:r>
      <w:r w:rsidR="00F07211">
        <w:rPr>
          <w:sz w:val="24"/>
          <w:szCs w:val="24"/>
        </w:rPr>
        <w:tab/>
      </w:r>
      <w:r w:rsidR="00F07211">
        <w:rPr>
          <w:sz w:val="24"/>
          <w:szCs w:val="24"/>
        </w:rPr>
        <w:tab/>
      </w:r>
      <w:r w:rsidRPr="00787EBD">
        <w:rPr>
          <w:sz w:val="24"/>
          <w:szCs w:val="24"/>
        </w:rPr>
        <w:t>Cell 616-302-6230</w:t>
      </w:r>
      <w:r w:rsidRPr="00787EBD">
        <w:rPr>
          <w:sz w:val="24"/>
          <w:szCs w:val="24"/>
        </w:rPr>
        <w:tab/>
      </w:r>
      <w:r w:rsidRPr="00787EBD">
        <w:rPr>
          <w:sz w:val="24"/>
          <w:szCs w:val="24"/>
        </w:rPr>
        <w:tab/>
        <w:t>Cell</w:t>
      </w:r>
      <w:r w:rsidR="00F07211">
        <w:rPr>
          <w:sz w:val="24"/>
          <w:szCs w:val="24"/>
        </w:rPr>
        <w:t xml:space="preserve"> 989-763-2366</w:t>
      </w:r>
    </w:p>
    <w:p w14:paraId="16E7CB07" w14:textId="77777777" w:rsidR="009C1DBB" w:rsidRPr="00787EBD" w:rsidRDefault="00787EBD" w:rsidP="00F07211">
      <w:pPr>
        <w:spacing w:after="0"/>
        <w:ind w:firstLine="720"/>
        <w:rPr>
          <w:sz w:val="24"/>
          <w:szCs w:val="24"/>
        </w:rPr>
      </w:pPr>
      <w:r w:rsidRPr="00787EBD">
        <w:rPr>
          <w:sz w:val="24"/>
          <w:szCs w:val="24"/>
        </w:rPr>
        <w:t>Fax 989-227-3126</w:t>
      </w:r>
      <w:r w:rsidR="009C1DBB" w:rsidRPr="00787EBD">
        <w:rPr>
          <w:sz w:val="24"/>
          <w:szCs w:val="24"/>
        </w:rPr>
        <w:t xml:space="preserve">  </w:t>
      </w:r>
      <w:r w:rsidRPr="00787EBD">
        <w:rPr>
          <w:sz w:val="24"/>
          <w:szCs w:val="24"/>
        </w:rPr>
        <w:tab/>
      </w:r>
      <w:r w:rsidRPr="00787EBD">
        <w:rPr>
          <w:sz w:val="24"/>
          <w:szCs w:val="24"/>
        </w:rPr>
        <w:tab/>
      </w:r>
      <w:r w:rsidR="009C1DBB" w:rsidRPr="00787EBD">
        <w:rPr>
          <w:sz w:val="24"/>
          <w:szCs w:val="24"/>
        </w:rPr>
        <w:t>Fax 989-875-1032</w:t>
      </w:r>
      <w:r w:rsidRPr="00787EBD">
        <w:rPr>
          <w:sz w:val="24"/>
          <w:szCs w:val="24"/>
        </w:rPr>
        <w:tab/>
      </w:r>
      <w:r w:rsidRPr="00787EBD">
        <w:rPr>
          <w:sz w:val="24"/>
          <w:szCs w:val="24"/>
        </w:rPr>
        <w:tab/>
        <w:t>Fax 989-831-3666</w:t>
      </w:r>
    </w:p>
    <w:p w14:paraId="5564817E" w14:textId="3EEA199D" w:rsidR="009C1DBB" w:rsidRPr="00787EBD" w:rsidRDefault="006B7ADE" w:rsidP="009C1DBB">
      <w:pPr>
        <w:rPr>
          <w:sz w:val="24"/>
          <w:szCs w:val="24"/>
        </w:rPr>
      </w:pPr>
      <w:r>
        <w:rPr>
          <w:sz w:val="24"/>
          <w:szCs w:val="24"/>
        </w:rPr>
        <w:tab/>
      </w:r>
      <w:hyperlink r:id="rId9" w:history="1">
        <w:r w:rsidRPr="00117CA7">
          <w:rPr>
            <w:rStyle w:val="Hyperlink"/>
            <w:sz w:val="24"/>
            <w:szCs w:val="24"/>
          </w:rPr>
          <w:t>bstoddard@mmdhd.org</w:t>
        </w:r>
      </w:hyperlink>
      <w:r>
        <w:rPr>
          <w:sz w:val="24"/>
          <w:szCs w:val="24"/>
        </w:rPr>
        <w:t xml:space="preserve"> </w:t>
      </w:r>
      <w:r>
        <w:rPr>
          <w:sz w:val="24"/>
          <w:szCs w:val="24"/>
        </w:rPr>
        <w:tab/>
      </w:r>
      <w:hyperlink r:id="rId10" w:history="1">
        <w:r w:rsidRPr="00117CA7">
          <w:rPr>
            <w:rStyle w:val="Hyperlink"/>
            <w:sz w:val="24"/>
            <w:szCs w:val="24"/>
          </w:rPr>
          <w:t>lmikesell@mmdhd.org</w:t>
        </w:r>
      </w:hyperlink>
      <w:r>
        <w:rPr>
          <w:sz w:val="24"/>
          <w:szCs w:val="24"/>
        </w:rPr>
        <w:t xml:space="preserve"> </w:t>
      </w:r>
      <w:r>
        <w:rPr>
          <w:sz w:val="24"/>
          <w:szCs w:val="24"/>
        </w:rPr>
        <w:tab/>
      </w:r>
      <w:hyperlink r:id="rId11" w:history="1">
        <w:r w:rsidR="00863234" w:rsidRPr="00A343CF">
          <w:rPr>
            <w:rStyle w:val="Hyperlink"/>
            <w:sz w:val="24"/>
            <w:szCs w:val="24"/>
          </w:rPr>
          <w:t>jjohnson@mmdhd.org</w:t>
        </w:r>
      </w:hyperlink>
      <w:r>
        <w:rPr>
          <w:sz w:val="24"/>
          <w:szCs w:val="24"/>
        </w:rPr>
        <w:t xml:space="preserve"> </w:t>
      </w:r>
    </w:p>
    <w:p w14:paraId="0BC89039" w14:textId="77777777" w:rsidR="009C2F83" w:rsidRDefault="00787EBD" w:rsidP="009C2F83">
      <w:pPr>
        <w:jc w:val="center"/>
        <w:rPr>
          <w:sz w:val="24"/>
          <w:szCs w:val="24"/>
        </w:rPr>
      </w:pPr>
      <w:r w:rsidRPr="00F07211">
        <w:rPr>
          <w:sz w:val="24"/>
          <w:szCs w:val="24"/>
        </w:rPr>
        <w:t>24-7 Pager</w:t>
      </w:r>
      <w:r w:rsidR="00F07211" w:rsidRPr="00F07211">
        <w:rPr>
          <w:sz w:val="24"/>
          <w:szCs w:val="24"/>
        </w:rPr>
        <w:t xml:space="preserve"> 989-276-0260</w:t>
      </w:r>
    </w:p>
    <w:p w14:paraId="28519F31" w14:textId="033D239B" w:rsidR="009C1DBB" w:rsidRPr="009C2F83" w:rsidRDefault="00910016" w:rsidP="009C2F83">
      <w:pPr>
        <w:jc w:val="center"/>
        <w:rPr>
          <w:sz w:val="24"/>
          <w:szCs w:val="24"/>
        </w:rPr>
      </w:pPr>
      <w:r>
        <w:t>August</w:t>
      </w:r>
      <w:r w:rsidR="00057AF2">
        <w:t xml:space="preserve"> 2,</w:t>
      </w:r>
      <w:r w:rsidR="00FA1ED5">
        <w:t xml:space="preserve"> 20</w:t>
      </w:r>
      <w:r w:rsidR="00AD1B36">
        <w:t>21</w:t>
      </w:r>
    </w:p>
    <w:p w14:paraId="5E54F563" w14:textId="77777777" w:rsidR="009C2F83" w:rsidRPr="00A13324" w:rsidRDefault="009C2F83" w:rsidP="00826318">
      <w:pPr>
        <w:pStyle w:val="Default"/>
        <w:jc w:val="center"/>
        <w:rPr>
          <w:rFonts w:asciiTheme="minorHAnsi" w:hAnsiTheme="minorHAnsi" w:cstheme="minorHAnsi"/>
          <w:b/>
          <w:bCs/>
          <w:sz w:val="32"/>
          <w:szCs w:val="32"/>
        </w:rPr>
      </w:pPr>
      <w:r w:rsidRPr="00A13324">
        <w:rPr>
          <w:rFonts w:asciiTheme="minorHAnsi" w:hAnsiTheme="minorHAnsi" w:cstheme="minorHAnsi"/>
          <w:b/>
          <w:bCs/>
          <w:sz w:val="32"/>
          <w:szCs w:val="32"/>
        </w:rPr>
        <w:lastRenderedPageBreak/>
        <w:t>What is a Communicable Disease?</w:t>
      </w:r>
    </w:p>
    <w:p w14:paraId="7C56C7F4" w14:textId="77777777" w:rsidR="00F76DD6" w:rsidRPr="00482FDE" w:rsidRDefault="00F76DD6" w:rsidP="009C2F83">
      <w:pPr>
        <w:pStyle w:val="Default"/>
        <w:rPr>
          <w:rFonts w:asciiTheme="minorHAnsi" w:hAnsiTheme="minorHAnsi" w:cstheme="minorHAnsi"/>
        </w:rPr>
      </w:pPr>
    </w:p>
    <w:p w14:paraId="2841D88C" w14:textId="77777777" w:rsidR="009C2F83" w:rsidRPr="00482FDE" w:rsidRDefault="009C2F83" w:rsidP="009C2F83">
      <w:pPr>
        <w:pStyle w:val="Default"/>
        <w:rPr>
          <w:rFonts w:asciiTheme="minorHAnsi" w:hAnsiTheme="minorHAnsi" w:cstheme="minorHAnsi"/>
        </w:rPr>
      </w:pPr>
      <w:r w:rsidRPr="00482FDE">
        <w:rPr>
          <w:rFonts w:asciiTheme="minorHAnsi" w:hAnsiTheme="minorHAnsi" w:cstheme="minorHAnsi"/>
        </w:rPr>
        <w:t xml:space="preserve">A communicable disease (CD) is an infectious illness which can result from either direct contact with an infected individual, an infected individual’s discharges (such as mucous, saliva, feces, or body fluids), or by indirect contact (for example, through a mosquito bite). </w:t>
      </w:r>
    </w:p>
    <w:p w14:paraId="011D44E9" w14:textId="77777777" w:rsidR="00F76DD6" w:rsidRPr="00482FDE" w:rsidRDefault="00F76DD6" w:rsidP="009C2F83">
      <w:pPr>
        <w:pStyle w:val="Default"/>
        <w:rPr>
          <w:rFonts w:asciiTheme="minorHAnsi" w:hAnsiTheme="minorHAnsi" w:cstheme="minorHAnsi"/>
        </w:rPr>
      </w:pPr>
    </w:p>
    <w:p w14:paraId="5AE94E26" w14:textId="77777777" w:rsidR="009C2F83" w:rsidRPr="00A13324" w:rsidRDefault="009C2F83" w:rsidP="00826318">
      <w:pPr>
        <w:pStyle w:val="Default"/>
        <w:jc w:val="center"/>
        <w:rPr>
          <w:rFonts w:asciiTheme="minorHAnsi" w:hAnsiTheme="minorHAnsi" w:cstheme="minorHAnsi"/>
          <w:b/>
          <w:bCs/>
          <w:sz w:val="32"/>
          <w:szCs w:val="32"/>
        </w:rPr>
      </w:pPr>
      <w:r w:rsidRPr="00A13324">
        <w:rPr>
          <w:rFonts w:asciiTheme="minorHAnsi" w:hAnsiTheme="minorHAnsi" w:cstheme="minorHAnsi"/>
          <w:b/>
          <w:bCs/>
          <w:sz w:val="32"/>
          <w:szCs w:val="32"/>
        </w:rPr>
        <w:t>Why do Schools &amp; Childcare Centers Have to Report Communicable Diseases?</w:t>
      </w:r>
    </w:p>
    <w:p w14:paraId="4367E7CA" w14:textId="77777777" w:rsidR="00F76DD6" w:rsidRPr="00A13324" w:rsidRDefault="00F76DD6" w:rsidP="00826318">
      <w:pPr>
        <w:pStyle w:val="Default"/>
        <w:jc w:val="center"/>
        <w:rPr>
          <w:rFonts w:asciiTheme="minorHAnsi" w:hAnsiTheme="minorHAnsi" w:cstheme="minorHAnsi"/>
          <w:sz w:val="32"/>
          <w:szCs w:val="32"/>
        </w:rPr>
      </w:pPr>
    </w:p>
    <w:p w14:paraId="0434097A" w14:textId="77777777" w:rsidR="009C2F83" w:rsidRPr="00482FDE" w:rsidRDefault="009C2F83" w:rsidP="009C2F83">
      <w:pPr>
        <w:pStyle w:val="Default"/>
        <w:rPr>
          <w:rFonts w:asciiTheme="minorHAnsi" w:hAnsiTheme="minorHAnsi" w:cstheme="minorHAnsi"/>
        </w:rPr>
      </w:pPr>
      <w:r w:rsidRPr="00482FDE">
        <w:rPr>
          <w:rFonts w:asciiTheme="minorHAnsi" w:hAnsiTheme="minorHAnsi" w:cstheme="minorHAnsi"/>
        </w:rPr>
        <w:t>Michigan law requires that schools and childcare centers report occurrence of any communicable disease to the local healt</w:t>
      </w:r>
      <w:r w:rsidR="00F76DD6" w:rsidRPr="00482FDE">
        <w:rPr>
          <w:rFonts w:asciiTheme="minorHAnsi" w:hAnsiTheme="minorHAnsi" w:cstheme="minorHAnsi"/>
        </w:rPr>
        <w:t xml:space="preserve">h department on a weekly basis.  </w:t>
      </w:r>
      <w:r w:rsidRPr="00482FDE">
        <w:rPr>
          <w:rFonts w:asciiTheme="minorHAnsi" w:hAnsiTheme="minorHAnsi" w:cstheme="minorHAnsi"/>
        </w:rPr>
        <w:t xml:space="preserve">Physicians, clinical laboratories, primary and secondary schools, childcare centers, and camps are required to report occurrence or suspected occurrence of any disease, condition or infection as identified in the Michigan Communicable Disease Rules </w:t>
      </w:r>
      <w:r w:rsidRPr="00482FDE">
        <w:rPr>
          <w:rFonts w:asciiTheme="minorHAnsi" w:hAnsiTheme="minorHAnsi" w:cstheme="minorHAnsi"/>
          <w:b/>
          <w:bCs/>
        </w:rPr>
        <w:t>(Act NO. 368 of the Public Acts of 1978-Communicable Disease Reporting)</w:t>
      </w:r>
      <w:r w:rsidRPr="00482FDE">
        <w:rPr>
          <w:rFonts w:asciiTheme="minorHAnsi" w:hAnsiTheme="minorHAnsi" w:cstheme="minorHAnsi"/>
        </w:rPr>
        <w:t xml:space="preserve">. </w:t>
      </w:r>
    </w:p>
    <w:p w14:paraId="5B5C3FAC" w14:textId="77777777" w:rsidR="009C2F83" w:rsidRPr="00482FDE" w:rsidRDefault="009C2F83" w:rsidP="009C2F83">
      <w:pPr>
        <w:pStyle w:val="Default"/>
        <w:rPr>
          <w:rFonts w:asciiTheme="minorHAnsi" w:hAnsiTheme="minorHAnsi" w:cstheme="minorHAnsi"/>
        </w:rPr>
      </w:pPr>
      <w:r w:rsidRPr="00482FDE">
        <w:rPr>
          <w:rFonts w:asciiTheme="minorHAnsi" w:hAnsiTheme="minorHAnsi" w:cstheme="minorHAnsi"/>
        </w:rPr>
        <w:t>Communicable disease reports from all of the reporting entities are reviewed by the communicable disease nursing staff at the Mid-Michigan District Health Department (MMDHD) to look at tre</w:t>
      </w:r>
      <w:r w:rsidR="00F76DD6" w:rsidRPr="00482FDE">
        <w:rPr>
          <w:rFonts w:asciiTheme="minorHAnsi" w:hAnsiTheme="minorHAnsi" w:cstheme="minorHAnsi"/>
        </w:rPr>
        <w:t xml:space="preserve">nds of illnesses in the county.  </w:t>
      </w:r>
      <w:r w:rsidRPr="00482FDE">
        <w:rPr>
          <w:rFonts w:asciiTheme="minorHAnsi" w:hAnsiTheme="minorHAnsi" w:cstheme="minorHAnsi"/>
        </w:rPr>
        <w:t xml:space="preserve">It is important for schools to report on a weekly basis for a number of reasons, but mostly: </w:t>
      </w:r>
    </w:p>
    <w:p w14:paraId="7D0385B8" w14:textId="77777777" w:rsidR="009C2F83" w:rsidRPr="00482FDE" w:rsidRDefault="009C2F83" w:rsidP="009C2F83">
      <w:pPr>
        <w:pStyle w:val="Default"/>
        <w:numPr>
          <w:ilvl w:val="0"/>
          <w:numId w:val="1"/>
        </w:numPr>
        <w:spacing w:after="73"/>
        <w:rPr>
          <w:rFonts w:asciiTheme="minorHAnsi" w:hAnsiTheme="minorHAnsi" w:cstheme="minorHAnsi"/>
        </w:rPr>
      </w:pPr>
      <w:r w:rsidRPr="00482FDE">
        <w:rPr>
          <w:rFonts w:asciiTheme="minorHAnsi" w:hAnsiTheme="minorHAnsi" w:cstheme="minorHAnsi"/>
        </w:rPr>
        <w:t xml:space="preserve">To identify outbreaks and epidemics </w:t>
      </w:r>
    </w:p>
    <w:p w14:paraId="0B2DD4B0" w14:textId="77777777" w:rsidR="009C2F83" w:rsidRPr="00482FDE" w:rsidRDefault="009C2F83" w:rsidP="009C2F83">
      <w:pPr>
        <w:pStyle w:val="Default"/>
        <w:numPr>
          <w:ilvl w:val="0"/>
          <w:numId w:val="1"/>
        </w:numPr>
        <w:spacing w:after="73"/>
        <w:rPr>
          <w:rFonts w:asciiTheme="minorHAnsi" w:hAnsiTheme="minorHAnsi" w:cstheme="minorHAnsi"/>
        </w:rPr>
      </w:pPr>
      <w:r w:rsidRPr="00482FDE">
        <w:rPr>
          <w:rFonts w:asciiTheme="minorHAnsi" w:hAnsiTheme="minorHAnsi" w:cstheme="minorHAnsi"/>
        </w:rPr>
        <w:t xml:space="preserve">To enable preventive treatment and/or education </w:t>
      </w:r>
    </w:p>
    <w:p w14:paraId="78452CB1" w14:textId="77777777" w:rsidR="009C2F83" w:rsidRPr="00482FDE" w:rsidRDefault="009C2F83" w:rsidP="009C2F83">
      <w:pPr>
        <w:pStyle w:val="Default"/>
        <w:numPr>
          <w:ilvl w:val="0"/>
          <w:numId w:val="1"/>
        </w:numPr>
        <w:spacing w:after="73"/>
        <w:rPr>
          <w:rFonts w:asciiTheme="minorHAnsi" w:hAnsiTheme="minorHAnsi" w:cstheme="minorHAnsi"/>
        </w:rPr>
      </w:pPr>
      <w:r w:rsidRPr="00482FDE">
        <w:rPr>
          <w:rFonts w:asciiTheme="minorHAnsi" w:hAnsiTheme="minorHAnsi" w:cstheme="minorHAnsi"/>
        </w:rPr>
        <w:t xml:space="preserve">To ensure the safety of the educational environment in your school </w:t>
      </w:r>
    </w:p>
    <w:p w14:paraId="10D06A74" w14:textId="77777777" w:rsidR="009C2F83" w:rsidRPr="00482FDE" w:rsidRDefault="009C2F83" w:rsidP="009C2F83">
      <w:pPr>
        <w:pStyle w:val="Default"/>
        <w:numPr>
          <w:ilvl w:val="0"/>
          <w:numId w:val="1"/>
        </w:numPr>
        <w:spacing w:after="73"/>
        <w:rPr>
          <w:rFonts w:asciiTheme="minorHAnsi" w:hAnsiTheme="minorHAnsi" w:cstheme="minorHAnsi"/>
        </w:rPr>
      </w:pPr>
      <w:r w:rsidRPr="00482FDE">
        <w:rPr>
          <w:rFonts w:asciiTheme="minorHAnsi" w:hAnsiTheme="minorHAnsi" w:cstheme="minorHAnsi"/>
        </w:rPr>
        <w:t xml:space="preserve">To target prevention programs, identify care needs, and allocate resources efficiently </w:t>
      </w:r>
    </w:p>
    <w:p w14:paraId="2690AA33" w14:textId="77777777" w:rsidR="009C2F83" w:rsidRPr="00482FDE" w:rsidRDefault="009C2F83" w:rsidP="009C2F83">
      <w:pPr>
        <w:pStyle w:val="Default"/>
        <w:numPr>
          <w:ilvl w:val="0"/>
          <w:numId w:val="1"/>
        </w:numPr>
        <w:spacing w:after="73"/>
        <w:rPr>
          <w:rFonts w:asciiTheme="minorHAnsi" w:hAnsiTheme="minorHAnsi" w:cstheme="minorHAnsi"/>
        </w:rPr>
      </w:pPr>
      <w:r w:rsidRPr="00482FDE">
        <w:rPr>
          <w:rFonts w:asciiTheme="minorHAnsi" w:hAnsiTheme="minorHAnsi" w:cstheme="minorHAnsi"/>
        </w:rPr>
        <w:t xml:space="preserve">To facilitate research </w:t>
      </w:r>
    </w:p>
    <w:p w14:paraId="16DE3A00" w14:textId="77777777" w:rsidR="009C2F83" w:rsidRPr="00482FDE" w:rsidRDefault="009C2F83" w:rsidP="009C2F83">
      <w:pPr>
        <w:pStyle w:val="Default"/>
        <w:numPr>
          <w:ilvl w:val="0"/>
          <w:numId w:val="1"/>
        </w:numPr>
        <w:rPr>
          <w:rFonts w:asciiTheme="minorHAnsi" w:hAnsiTheme="minorHAnsi" w:cstheme="minorHAnsi"/>
        </w:rPr>
      </w:pPr>
      <w:r w:rsidRPr="00482FDE">
        <w:rPr>
          <w:rFonts w:asciiTheme="minorHAnsi" w:hAnsiTheme="minorHAnsi" w:cstheme="minorHAnsi"/>
        </w:rPr>
        <w:t xml:space="preserve">To assist with local, state, national, and international disease surveillance efforts </w:t>
      </w:r>
    </w:p>
    <w:p w14:paraId="6663D2D0" w14:textId="77777777" w:rsidR="009C2F83" w:rsidRPr="00482FDE" w:rsidRDefault="009C2F83" w:rsidP="009C2F83">
      <w:pPr>
        <w:pStyle w:val="Default"/>
        <w:rPr>
          <w:rFonts w:asciiTheme="minorHAnsi" w:hAnsiTheme="minorHAnsi" w:cstheme="minorHAnsi"/>
        </w:rPr>
      </w:pPr>
    </w:p>
    <w:p w14:paraId="1E9B53F9" w14:textId="77777777" w:rsidR="009C2F83" w:rsidRPr="00A13324" w:rsidRDefault="009C2F83" w:rsidP="00826318">
      <w:pPr>
        <w:pStyle w:val="Default"/>
        <w:jc w:val="center"/>
        <w:rPr>
          <w:rFonts w:asciiTheme="minorHAnsi" w:hAnsiTheme="minorHAnsi" w:cstheme="minorHAnsi"/>
          <w:b/>
          <w:bCs/>
          <w:sz w:val="32"/>
          <w:szCs w:val="32"/>
        </w:rPr>
      </w:pPr>
      <w:r w:rsidRPr="00A13324">
        <w:rPr>
          <w:rFonts w:asciiTheme="minorHAnsi" w:hAnsiTheme="minorHAnsi" w:cstheme="minorHAnsi"/>
          <w:b/>
          <w:bCs/>
          <w:sz w:val="32"/>
          <w:szCs w:val="32"/>
        </w:rPr>
        <w:t>Collecting Timely and Accurate Information</w:t>
      </w:r>
    </w:p>
    <w:p w14:paraId="47F14C33" w14:textId="77777777" w:rsidR="00F76DD6" w:rsidRPr="00482FDE" w:rsidRDefault="00F76DD6" w:rsidP="00826318">
      <w:pPr>
        <w:pStyle w:val="Default"/>
        <w:jc w:val="center"/>
        <w:rPr>
          <w:rFonts w:asciiTheme="minorHAnsi" w:hAnsiTheme="minorHAnsi" w:cstheme="minorHAnsi"/>
        </w:rPr>
      </w:pPr>
    </w:p>
    <w:p w14:paraId="0F052B14" w14:textId="77777777" w:rsidR="009C2F83" w:rsidRPr="00482FDE" w:rsidRDefault="009C2F83" w:rsidP="009C2F83">
      <w:pPr>
        <w:pStyle w:val="Default"/>
        <w:rPr>
          <w:rFonts w:asciiTheme="minorHAnsi" w:hAnsiTheme="minorHAnsi" w:cstheme="minorHAnsi"/>
        </w:rPr>
      </w:pPr>
      <w:r w:rsidRPr="00482FDE">
        <w:rPr>
          <w:rFonts w:asciiTheme="minorHAnsi" w:hAnsiTheme="minorHAnsi" w:cstheme="minorHAnsi"/>
        </w:rPr>
        <w:t>Timely and accurate disease reporting is essential to the health of all residents of Clinton Gratiot and Montcalm Cou</w:t>
      </w:r>
      <w:r w:rsidR="00F76DD6" w:rsidRPr="00482FDE">
        <w:rPr>
          <w:rFonts w:asciiTheme="minorHAnsi" w:hAnsiTheme="minorHAnsi" w:cstheme="minorHAnsi"/>
        </w:rPr>
        <w:t xml:space="preserve">nties.  </w:t>
      </w:r>
      <w:r w:rsidRPr="00482FDE">
        <w:rPr>
          <w:rFonts w:asciiTheme="minorHAnsi" w:hAnsiTheme="minorHAnsi" w:cstheme="minorHAnsi"/>
        </w:rPr>
        <w:t xml:space="preserve">It is extremely important that all schools in Clinton, Gratiot and Montcalm Counties comply with reporting requirements. In order to do this the following steps should be put in place: </w:t>
      </w:r>
    </w:p>
    <w:p w14:paraId="54525CFB" w14:textId="77777777" w:rsidR="009C2F83" w:rsidRPr="00482FDE" w:rsidRDefault="009C2F83" w:rsidP="009C2F83">
      <w:pPr>
        <w:pStyle w:val="Default"/>
        <w:numPr>
          <w:ilvl w:val="0"/>
          <w:numId w:val="2"/>
        </w:numPr>
        <w:spacing w:after="73"/>
        <w:rPr>
          <w:rFonts w:asciiTheme="minorHAnsi" w:hAnsiTheme="minorHAnsi" w:cstheme="minorHAnsi"/>
        </w:rPr>
      </w:pPr>
      <w:r w:rsidRPr="00482FDE">
        <w:rPr>
          <w:rFonts w:asciiTheme="minorHAnsi" w:hAnsiTheme="minorHAnsi" w:cstheme="minorHAnsi"/>
        </w:rPr>
        <w:t xml:space="preserve">Designate one person at each school to collect accurate communicable disease data daily </w:t>
      </w:r>
    </w:p>
    <w:p w14:paraId="76C5E44B" w14:textId="77777777" w:rsidR="009C2F83" w:rsidRPr="00482FDE" w:rsidRDefault="009C2F83" w:rsidP="009C2F83">
      <w:pPr>
        <w:pStyle w:val="Default"/>
        <w:numPr>
          <w:ilvl w:val="0"/>
          <w:numId w:val="2"/>
        </w:numPr>
        <w:spacing w:after="73"/>
        <w:rPr>
          <w:rFonts w:asciiTheme="minorHAnsi" w:hAnsiTheme="minorHAnsi" w:cstheme="minorHAnsi"/>
        </w:rPr>
      </w:pPr>
      <w:r w:rsidRPr="00482FDE">
        <w:rPr>
          <w:rFonts w:asciiTheme="minorHAnsi" w:hAnsiTheme="minorHAnsi" w:cstheme="minorHAnsi"/>
        </w:rPr>
        <w:t xml:space="preserve">Train an alternate person to collect and report communicable disease data in case the primary person is absent </w:t>
      </w:r>
    </w:p>
    <w:p w14:paraId="20D40CA8" w14:textId="77777777" w:rsidR="009C2F83" w:rsidRPr="00EC0D04" w:rsidRDefault="009C2F83" w:rsidP="009C2F83">
      <w:pPr>
        <w:pStyle w:val="Default"/>
        <w:numPr>
          <w:ilvl w:val="0"/>
          <w:numId w:val="2"/>
        </w:numPr>
        <w:spacing w:after="73"/>
        <w:rPr>
          <w:rFonts w:asciiTheme="minorHAnsi" w:hAnsiTheme="minorHAnsi" w:cstheme="minorHAnsi"/>
        </w:rPr>
      </w:pPr>
      <w:r w:rsidRPr="00EC0D04">
        <w:rPr>
          <w:rFonts w:asciiTheme="minorHAnsi" w:hAnsiTheme="minorHAnsi" w:cstheme="minorHAnsi"/>
        </w:rPr>
        <w:t xml:space="preserve">Submit communicable disease reports to the MMDHD </w:t>
      </w:r>
      <w:r w:rsidRPr="00EC0D04">
        <w:rPr>
          <w:rFonts w:asciiTheme="minorHAnsi" w:hAnsiTheme="minorHAnsi" w:cstheme="minorHAnsi"/>
          <w:b/>
          <w:bCs/>
        </w:rPr>
        <w:t>every Friday (recommended</w:t>
      </w:r>
      <w:r w:rsidR="00EC0D04" w:rsidRPr="00EC0D04">
        <w:rPr>
          <w:rFonts w:asciiTheme="minorHAnsi" w:hAnsiTheme="minorHAnsi" w:cstheme="minorHAnsi"/>
          <w:b/>
          <w:bCs/>
        </w:rPr>
        <w:t xml:space="preserve">), but by </w:t>
      </w:r>
      <w:r w:rsidRPr="00EC0D04">
        <w:rPr>
          <w:rFonts w:asciiTheme="minorHAnsi" w:hAnsiTheme="minorHAnsi" w:cstheme="minorHAnsi"/>
          <w:b/>
          <w:bCs/>
        </w:rPr>
        <w:t>Monday</w:t>
      </w:r>
      <w:r w:rsidR="00EC0D04" w:rsidRPr="00EC0D04">
        <w:rPr>
          <w:rFonts w:asciiTheme="minorHAnsi" w:hAnsiTheme="minorHAnsi" w:cstheme="minorHAnsi"/>
          <w:b/>
          <w:bCs/>
        </w:rPr>
        <w:t xml:space="preserve"> at Midnight</w:t>
      </w:r>
      <w:r w:rsidRPr="00EC0D04">
        <w:rPr>
          <w:rFonts w:asciiTheme="minorHAnsi" w:hAnsiTheme="minorHAnsi" w:cstheme="minorHAnsi"/>
          <w:b/>
          <w:bCs/>
        </w:rPr>
        <w:t xml:space="preserve"> (even if there are no diseases to report) </w:t>
      </w:r>
    </w:p>
    <w:p w14:paraId="01F642CE" w14:textId="77777777" w:rsidR="009C2F83" w:rsidRPr="00482FDE" w:rsidRDefault="009C2F83" w:rsidP="009C2F83">
      <w:pPr>
        <w:pStyle w:val="Default"/>
        <w:numPr>
          <w:ilvl w:val="0"/>
          <w:numId w:val="2"/>
        </w:numPr>
        <w:spacing w:after="73"/>
        <w:rPr>
          <w:rFonts w:asciiTheme="minorHAnsi" w:hAnsiTheme="minorHAnsi" w:cstheme="minorHAnsi"/>
        </w:rPr>
      </w:pPr>
      <w:r w:rsidRPr="00482FDE">
        <w:rPr>
          <w:rFonts w:asciiTheme="minorHAnsi" w:hAnsiTheme="minorHAnsi" w:cstheme="minorHAnsi"/>
        </w:rPr>
        <w:t xml:space="preserve">Notify the MMDHD immediately when you become aware of an illness that is listed on the “List of Reportable Diseases” or if the school is closed due to illness </w:t>
      </w:r>
    </w:p>
    <w:p w14:paraId="5F6D8E09" w14:textId="77777777" w:rsidR="009C2F83" w:rsidRPr="00482FDE" w:rsidRDefault="009C2F83" w:rsidP="009C2F83">
      <w:pPr>
        <w:pStyle w:val="Default"/>
        <w:numPr>
          <w:ilvl w:val="0"/>
          <w:numId w:val="2"/>
        </w:numPr>
        <w:spacing w:after="73"/>
        <w:rPr>
          <w:rFonts w:asciiTheme="minorHAnsi" w:hAnsiTheme="minorHAnsi" w:cstheme="minorHAnsi"/>
        </w:rPr>
      </w:pPr>
      <w:r w:rsidRPr="00482FDE">
        <w:rPr>
          <w:rFonts w:asciiTheme="minorHAnsi" w:hAnsiTheme="minorHAnsi" w:cstheme="minorHAnsi"/>
        </w:rPr>
        <w:lastRenderedPageBreak/>
        <w:t xml:space="preserve">Have a consistent manner of questioning parents about the child’s illness </w:t>
      </w:r>
    </w:p>
    <w:p w14:paraId="08EEC7C4" w14:textId="77777777" w:rsidR="00482FDE" w:rsidRDefault="009C2F83" w:rsidP="00F76DD6">
      <w:pPr>
        <w:pStyle w:val="Default"/>
        <w:numPr>
          <w:ilvl w:val="0"/>
          <w:numId w:val="2"/>
        </w:numPr>
        <w:rPr>
          <w:rFonts w:asciiTheme="minorHAnsi" w:hAnsiTheme="minorHAnsi" w:cstheme="minorHAnsi"/>
        </w:rPr>
      </w:pPr>
      <w:r w:rsidRPr="00482FDE">
        <w:rPr>
          <w:rFonts w:asciiTheme="minorHAnsi" w:hAnsiTheme="minorHAnsi" w:cstheme="minorHAnsi"/>
        </w:rPr>
        <w:t xml:space="preserve">Educate parents on the importance of reporting illness to schools. </w:t>
      </w:r>
    </w:p>
    <w:p w14:paraId="4B72622D" w14:textId="77777777" w:rsidR="00DA5DE9" w:rsidRDefault="00DA5DE9" w:rsidP="00DA5DE9">
      <w:pPr>
        <w:pStyle w:val="Default"/>
        <w:ind w:left="720"/>
        <w:rPr>
          <w:rFonts w:asciiTheme="minorHAnsi" w:hAnsiTheme="minorHAnsi" w:cstheme="minorHAnsi"/>
        </w:rPr>
      </w:pPr>
    </w:p>
    <w:p w14:paraId="7E2D261F" w14:textId="77777777" w:rsidR="00F76DD6" w:rsidRPr="00A13324" w:rsidRDefault="00F76DD6" w:rsidP="00826318">
      <w:pPr>
        <w:pStyle w:val="Default"/>
        <w:jc w:val="center"/>
        <w:rPr>
          <w:rFonts w:asciiTheme="minorHAnsi" w:hAnsiTheme="minorHAnsi" w:cstheme="minorHAnsi"/>
          <w:sz w:val="32"/>
          <w:szCs w:val="32"/>
        </w:rPr>
      </w:pPr>
      <w:r w:rsidRPr="00A13324">
        <w:rPr>
          <w:rFonts w:asciiTheme="minorHAnsi" w:hAnsiTheme="minorHAnsi" w:cstheme="minorHAnsi"/>
          <w:b/>
          <w:bCs/>
          <w:sz w:val="32"/>
          <w:szCs w:val="32"/>
        </w:rPr>
        <w:t>Obtaining Information from Parents</w:t>
      </w:r>
    </w:p>
    <w:p w14:paraId="251C61EF" w14:textId="77777777" w:rsidR="00F76DD6" w:rsidRPr="00A13324" w:rsidRDefault="00F76DD6" w:rsidP="00826318">
      <w:pPr>
        <w:pStyle w:val="Default"/>
        <w:jc w:val="center"/>
        <w:rPr>
          <w:rFonts w:asciiTheme="minorHAnsi" w:hAnsiTheme="minorHAnsi" w:cstheme="minorHAnsi"/>
          <w:sz w:val="32"/>
          <w:szCs w:val="32"/>
        </w:rPr>
      </w:pPr>
      <w:r w:rsidRPr="00A13324">
        <w:rPr>
          <w:rFonts w:asciiTheme="minorHAnsi" w:hAnsiTheme="minorHAnsi" w:cstheme="minorHAnsi"/>
          <w:b/>
          <w:bCs/>
          <w:sz w:val="32"/>
          <w:szCs w:val="32"/>
        </w:rPr>
        <w:t>Answering Machine Message and Child Illness Inquiry</w:t>
      </w:r>
    </w:p>
    <w:p w14:paraId="4CE5CC3D" w14:textId="77777777" w:rsidR="00F76DD6" w:rsidRPr="00A13324" w:rsidRDefault="00F76DD6" w:rsidP="00F76DD6">
      <w:pPr>
        <w:pStyle w:val="Default"/>
        <w:rPr>
          <w:rFonts w:asciiTheme="minorHAnsi" w:hAnsiTheme="minorHAnsi" w:cstheme="minorHAnsi"/>
          <w:sz w:val="32"/>
          <w:szCs w:val="32"/>
        </w:rPr>
      </w:pPr>
    </w:p>
    <w:p w14:paraId="26D925C4" w14:textId="77777777" w:rsidR="00F76DD6" w:rsidRPr="00482FDE" w:rsidRDefault="00F76DD6" w:rsidP="00F76DD6">
      <w:pPr>
        <w:pStyle w:val="Default"/>
        <w:rPr>
          <w:rFonts w:asciiTheme="minorHAnsi" w:hAnsiTheme="minorHAnsi" w:cstheme="minorHAnsi"/>
        </w:rPr>
      </w:pPr>
      <w:r w:rsidRPr="00482FDE">
        <w:rPr>
          <w:rFonts w:asciiTheme="minorHAnsi" w:hAnsiTheme="minorHAnsi" w:cstheme="minorHAnsi"/>
        </w:rPr>
        <w:t>In an effort to receive accurate and consistent information from each school, the MMDHD suggests that schools include the following directions in their answering machine message and when questioning a parent about a child’s illness.</w:t>
      </w:r>
    </w:p>
    <w:p w14:paraId="738A8F5D" w14:textId="77777777" w:rsidR="00F76DD6" w:rsidRPr="00482FDE" w:rsidRDefault="00F76DD6" w:rsidP="00F76DD6">
      <w:pPr>
        <w:pStyle w:val="Default"/>
        <w:rPr>
          <w:rFonts w:asciiTheme="minorHAnsi" w:hAnsiTheme="minorHAnsi" w:cstheme="minorHAnsi"/>
        </w:rPr>
      </w:pPr>
    </w:p>
    <w:p w14:paraId="25AAE7B6" w14:textId="77777777" w:rsidR="00F76DD6" w:rsidRPr="00482FDE" w:rsidRDefault="00F76DD6" w:rsidP="00F76DD6">
      <w:pPr>
        <w:pStyle w:val="Default"/>
        <w:numPr>
          <w:ilvl w:val="0"/>
          <w:numId w:val="3"/>
        </w:numPr>
        <w:spacing w:after="63"/>
        <w:rPr>
          <w:rFonts w:asciiTheme="minorHAnsi" w:hAnsiTheme="minorHAnsi" w:cstheme="minorHAnsi"/>
          <w:b/>
        </w:rPr>
      </w:pPr>
      <w:r w:rsidRPr="00482FDE">
        <w:rPr>
          <w:rFonts w:asciiTheme="minorHAnsi" w:hAnsiTheme="minorHAnsi" w:cstheme="minorHAnsi"/>
          <w:b/>
          <w:bCs/>
        </w:rPr>
        <w:t xml:space="preserve">Describe the symptoms of the illness (vomiting, diarrhea, fever, rash, etc.) </w:t>
      </w:r>
    </w:p>
    <w:p w14:paraId="2887ED96" w14:textId="77777777" w:rsidR="00F76DD6" w:rsidRPr="00482FDE" w:rsidRDefault="00F76DD6" w:rsidP="00F76DD6">
      <w:pPr>
        <w:pStyle w:val="Default"/>
        <w:numPr>
          <w:ilvl w:val="0"/>
          <w:numId w:val="3"/>
        </w:numPr>
        <w:spacing w:after="63"/>
        <w:rPr>
          <w:rFonts w:asciiTheme="minorHAnsi" w:hAnsiTheme="minorHAnsi" w:cstheme="minorHAnsi"/>
          <w:b/>
        </w:rPr>
      </w:pPr>
      <w:r w:rsidRPr="00482FDE">
        <w:rPr>
          <w:rFonts w:asciiTheme="minorHAnsi" w:hAnsiTheme="minorHAnsi" w:cstheme="minorHAnsi"/>
          <w:b/>
          <w:bCs/>
        </w:rPr>
        <w:t xml:space="preserve">Report the type of illness if known and who identified the illness </w:t>
      </w:r>
    </w:p>
    <w:p w14:paraId="01B25D60" w14:textId="77777777" w:rsidR="00F76DD6" w:rsidRPr="00482FDE" w:rsidRDefault="00F76DD6" w:rsidP="00F76DD6">
      <w:pPr>
        <w:pStyle w:val="Default"/>
        <w:numPr>
          <w:ilvl w:val="0"/>
          <w:numId w:val="3"/>
        </w:numPr>
        <w:rPr>
          <w:rFonts w:asciiTheme="minorHAnsi" w:hAnsiTheme="minorHAnsi" w:cstheme="minorHAnsi"/>
          <w:b/>
        </w:rPr>
      </w:pPr>
      <w:r w:rsidRPr="00482FDE">
        <w:rPr>
          <w:rFonts w:asciiTheme="minorHAnsi" w:hAnsiTheme="minorHAnsi" w:cstheme="minorHAnsi"/>
          <w:b/>
          <w:bCs/>
        </w:rPr>
        <w:t xml:space="preserve">Leave a phone number where the parent/guardian can be reached or an address if there is no phone </w:t>
      </w:r>
    </w:p>
    <w:p w14:paraId="32B4E319" w14:textId="77777777" w:rsidR="00F76DD6" w:rsidRPr="00482FDE" w:rsidRDefault="00F76DD6" w:rsidP="00F76DD6">
      <w:pPr>
        <w:pStyle w:val="Default"/>
        <w:rPr>
          <w:rFonts w:asciiTheme="minorHAnsi" w:hAnsiTheme="minorHAnsi" w:cstheme="minorHAnsi"/>
          <w:b/>
        </w:rPr>
      </w:pPr>
    </w:p>
    <w:p w14:paraId="60790AE7" w14:textId="77777777" w:rsidR="00F76DD6" w:rsidRPr="00A13324" w:rsidRDefault="00F76DD6" w:rsidP="00826318">
      <w:pPr>
        <w:pStyle w:val="Default"/>
        <w:jc w:val="center"/>
        <w:rPr>
          <w:rFonts w:asciiTheme="minorHAnsi" w:hAnsiTheme="minorHAnsi" w:cstheme="minorHAnsi"/>
          <w:b/>
          <w:bCs/>
          <w:sz w:val="32"/>
          <w:szCs w:val="32"/>
        </w:rPr>
      </w:pPr>
      <w:r w:rsidRPr="00A13324">
        <w:rPr>
          <w:rFonts w:asciiTheme="minorHAnsi" w:hAnsiTheme="minorHAnsi" w:cstheme="minorHAnsi"/>
          <w:b/>
          <w:bCs/>
          <w:sz w:val="32"/>
          <w:szCs w:val="32"/>
        </w:rPr>
        <w:t>Newsletter Information for Parents</w:t>
      </w:r>
    </w:p>
    <w:p w14:paraId="1EA42214" w14:textId="77777777" w:rsidR="00F76DD6" w:rsidRPr="00A13324" w:rsidRDefault="00F76DD6" w:rsidP="00F76DD6">
      <w:pPr>
        <w:pStyle w:val="Default"/>
        <w:rPr>
          <w:rFonts w:asciiTheme="minorHAnsi" w:hAnsiTheme="minorHAnsi" w:cstheme="minorHAnsi"/>
          <w:sz w:val="32"/>
          <w:szCs w:val="32"/>
        </w:rPr>
      </w:pPr>
    </w:p>
    <w:p w14:paraId="19BC0ACC" w14:textId="77777777" w:rsidR="00F76DD6" w:rsidRDefault="00F76DD6" w:rsidP="00F76DD6">
      <w:pPr>
        <w:pStyle w:val="Default"/>
        <w:rPr>
          <w:rFonts w:asciiTheme="minorHAnsi" w:hAnsiTheme="minorHAnsi" w:cstheme="minorHAnsi"/>
        </w:rPr>
      </w:pPr>
      <w:r w:rsidRPr="00482FDE">
        <w:rPr>
          <w:rFonts w:asciiTheme="minorHAnsi" w:hAnsiTheme="minorHAnsi" w:cstheme="minorHAnsi"/>
        </w:rPr>
        <w:t xml:space="preserve">The following is an example of what schools could include in their newsletters or other correspondence to parents to make them more aware of the importance of calling in children’s illness and what information is needed: </w:t>
      </w:r>
    </w:p>
    <w:p w14:paraId="5DF6EA0E" w14:textId="77777777" w:rsidR="00826318" w:rsidRPr="00482FDE" w:rsidRDefault="00826318" w:rsidP="00F76DD6">
      <w:pPr>
        <w:pStyle w:val="Default"/>
        <w:rPr>
          <w:rFonts w:asciiTheme="minorHAnsi" w:hAnsiTheme="minorHAnsi" w:cstheme="minorHAnsi"/>
        </w:rPr>
      </w:pPr>
    </w:p>
    <w:tbl>
      <w:tblPr>
        <w:tblW w:w="10203" w:type="dxa"/>
        <w:tblInd w:w="-28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203"/>
      </w:tblGrid>
      <w:tr w:rsidR="00826318" w14:paraId="5D6C3D6A" w14:textId="77777777" w:rsidTr="00DA5DE9">
        <w:trPr>
          <w:trHeight w:val="5847"/>
        </w:trPr>
        <w:tc>
          <w:tcPr>
            <w:tcW w:w="10203" w:type="dxa"/>
          </w:tcPr>
          <w:p w14:paraId="647E12E5" w14:textId="77777777" w:rsidR="00826318" w:rsidRPr="00482FDE" w:rsidRDefault="00826318" w:rsidP="00826318">
            <w:pPr>
              <w:pStyle w:val="Default"/>
              <w:ind w:left="393"/>
              <w:rPr>
                <w:rFonts w:asciiTheme="minorHAnsi" w:hAnsiTheme="minorHAnsi" w:cstheme="minorHAnsi"/>
              </w:rPr>
            </w:pPr>
          </w:p>
          <w:p w14:paraId="53A7C60A" w14:textId="77777777" w:rsidR="00826318" w:rsidRPr="00482FDE" w:rsidRDefault="00826318" w:rsidP="00826318">
            <w:pPr>
              <w:pStyle w:val="Default"/>
              <w:jc w:val="center"/>
              <w:rPr>
                <w:rFonts w:asciiTheme="minorHAnsi" w:hAnsiTheme="minorHAnsi" w:cstheme="minorHAnsi"/>
              </w:rPr>
            </w:pPr>
            <w:r w:rsidRPr="00482FDE">
              <w:rPr>
                <w:rFonts w:asciiTheme="minorHAnsi" w:hAnsiTheme="minorHAnsi" w:cstheme="minorHAnsi"/>
                <w:b/>
                <w:bCs/>
              </w:rPr>
              <w:t>Important Notice to Parents/Guardians</w:t>
            </w:r>
          </w:p>
          <w:p w14:paraId="66654838" w14:textId="77777777" w:rsidR="00826318" w:rsidRPr="00482FDE" w:rsidRDefault="00826318" w:rsidP="00826318">
            <w:pPr>
              <w:pStyle w:val="Default"/>
              <w:jc w:val="center"/>
              <w:rPr>
                <w:rFonts w:asciiTheme="minorHAnsi" w:hAnsiTheme="minorHAnsi" w:cstheme="minorHAnsi"/>
              </w:rPr>
            </w:pPr>
            <w:r w:rsidRPr="00482FDE">
              <w:rPr>
                <w:rFonts w:asciiTheme="minorHAnsi" w:hAnsiTheme="minorHAnsi" w:cstheme="minorHAnsi"/>
                <w:b/>
                <w:bCs/>
              </w:rPr>
              <w:t>From the Mid-Michigan District Health Department</w:t>
            </w:r>
          </w:p>
          <w:p w14:paraId="56907D56" w14:textId="77777777" w:rsidR="00826318" w:rsidRPr="00482FDE" w:rsidRDefault="00826318" w:rsidP="00826318">
            <w:pPr>
              <w:pStyle w:val="Default"/>
              <w:jc w:val="center"/>
              <w:rPr>
                <w:rFonts w:asciiTheme="minorHAnsi" w:hAnsiTheme="minorHAnsi" w:cstheme="minorHAnsi"/>
              </w:rPr>
            </w:pPr>
            <w:r w:rsidRPr="00482FDE">
              <w:rPr>
                <w:rFonts w:asciiTheme="minorHAnsi" w:hAnsiTheme="minorHAnsi" w:cstheme="minorHAnsi"/>
                <w:b/>
                <w:bCs/>
              </w:rPr>
              <w:t>Regarding Student Absences</w:t>
            </w:r>
          </w:p>
          <w:p w14:paraId="002522CA" w14:textId="77777777" w:rsidR="00826318" w:rsidRPr="00482FDE" w:rsidRDefault="00826318" w:rsidP="00826318">
            <w:pPr>
              <w:pStyle w:val="Default"/>
              <w:ind w:left="393"/>
              <w:rPr>
                <w:rFonts w:asciiTheme="minorHAnsi" w:hAnsiTheme="minorHAnsi" w:cstheme="minorHAnsi"/>
              </w:rPr>
            </w:pPr>
            <w:r w:rsidRPr="00482FDE">
              <w:rPr>
                <w:rFonts w:asciiTheme="minorHAnsi" w:hAnsiTheme="minorHAnsi" w:cstheme="minorHAnsi"/>
              </w:rPr>
              <w:t xml:space="preserve">The Mid-Michigan District Health Department is working directly with your child’s school to make Clinton, Gratiot and Montcalm Counties a healthier place to live.  Michigan law requires that schools report the occurrence of any communicable diseases to the local health department on a weekly basis.  To assist your child’s school in reporting communicable diseases to the health department and preventing disease outbreaks, please be specific when reporting your child’s absence. </w:t>
            </w:r>
          </w:p>
          <w:p w14:paraId="2BB44AFE" w14:textId="77777777" w:rsidR="00826318" w:rsidRPr="00482FDE" w:rsidRDefault="00826318" w:rsidP="00826318">
            <w:pPr>
              <w:pStyle w:val="Default"/>
              <w:ind w:left="393"/>
              <w:rPr>
                <w:rFonts w:asciiTheme="minorHAnsi" w:hAnsiTheme="minorHAnsi" w:cstheme="minorHAnsi"/>
              </w:rPr>
            </w:pPr>
          </w:p>
          <w:p w14:paraId="3EADC12D" w14:textId="77777777" w:rsidR="00826318" w:rsidRPr="00482FDE" w:rsidRDefault="00826318" w:rsidP="00826318">
            <w:pPr>
              <w:pStyle w:val="Default"/>
              <w:ind w:left="393"/>
              <w:rPr>
                <w:rFonts w:asciiTheme="minorHAnsi" w:hAnsiTheme="minorHAnsi" w:cstheme="minorHAnsi"/>
                <w:b/>
                <w:bCs/>
              </w:rPr>
            </w:pPr>
            <w:r w:rsidRPr="00482FDE">
              <w:rPr>
                <w:rFonts w:asciiTheme="minorHAnsi" w:hAnsiTheme="minorHAnsi" w:cstheme="minorHAnsi"/>
                <w:b/>
                <w:bCs/>
              </w:rPr>
              <w:t xml:space="preserve">When calling in for a child please include the following information: </w:t>
            </w:r>
          </w:p>
          <w:p w14:paraId="2AD8A77A" w14:textId="77777777" w:rsidR="00826318" w:rsidRPr="00482FDE" w:rsidRDefault="00826318" w:rsidP="00826318">
            <w:pPr>
              <w:pStyle w:val="Default"/>
              <w:ind w:left="393"/>
              <w:rPr>
                <w:rFonts w:asciiTheme="minorHAnsi" w:hAnsiTheme="minorHAnsi" w:cstheme="minorHAnsi"/>
              </w:rPr>
            </w:pPr>
          </w:p>
          <w:p w14:paraId="549DBBC6" w14:textId="77777777" w:rsidR="00826318" w:rsidRPr="00482FDE" w:rsidRDefault="00826318" w:rsidP="00826318">
            <w:pPr>
              <w:pStyle w:val="Default"/>
              <w:numPr>
                <w:ilvl w:val="0"/>
                <w:numId w:val="4"/>
              </w:numPr>
              <w:spacing w:after="66"/>
              <w:ind w:left="1113"/>
              <w:rPr>
                <w:rFonts w:asciiTheme="minorHAnsi" w:hAnsiTheme="minorHAnsi" w:cstheme="minorHAnsi"/>
                <w:b/>
              </w:rPr>
            </w:pPr>
            <w:r w:rsidRPr="00482FDE">
              <w:rPr>
                <w:rFonts w:asciiTheme="minorHAnsi" w:hAnsiTheme="minorHAnsi" w:cstheme="minorHAnsi"/>
                <w:b/>
                <w:bCs/>
              </w:rPr>
              <w:t xml:space="preserve">A description of the symptoms of the illness (vomiting, fever, rash, diarrhea, etc.) </w:t>
            </w:r>
          </w:p>
          <w:p w14:paraId="42398D92" w14:textId="77777777" w:rsidR="00826318" w:rsidRPr="00482FDE" w:rsidRDefault="00826318" w:rsidP="00826318">
            <w:pPr>
              <w:pStyle w:val="Default"/>
              <w:numPr>
                <w:ilvl w:val="0"/>
                <w:numId w:val="4"/>
              </w:numPr>
              <w:spacing w:after="66"/>
              <w:ind w:left="1113"/>
              <w:rPr>
                <w:rFonts w:asciiTheme="minorHAnsi" w:hAnsiTheme="minorHAnsi" w:cstheme="minorHAnsi"/>
                <w:b/>
              </w:rPr>
            </w:pPr>
            <w:r w:rsidRPr="00482FDE">
              <w:rPr>
                <w:rFonts w:asciiTheme="minorHAnsi" w:hAnsiTheme="minorHAnsi" w:cstheme="minorHAnsi"/>
                <w:b/>
                <w:bCs/>
              </w:rPr>
              <w:t xml:space="preserve">The type of illness if known and who identified the illness </w:t>
            </w:r>
          </w:p>
          <w:p w14:paraId="34F8F06F" w14:textId="77777777" w:rsidR="00826318" w:rsidRPr="00482FDE" w:rsidRDefault="00826318" w:rsidP="00826318">
            <w:pPr>
              <w:pStyle w:val="Default"/>
              <w:numPr>
                <w:ilvl w:val="0"/>
                <w:numId w:val="4"/>
              </w:numPr>
              <w:ind w:left="1113"/>
              <w:rPr>
                <w:rFonts w:asciiTheme="minorHAnsi" w:hAnsiTheme="minorHAnsi" w:cstheme="minorHAnsi"/>
                <w:b/>
              </w:rPr>
            </w:pPr>
            <w:r w:rsidRPr="00482FDE">
              <w:rPr>
                <w:rFonts w:asciiTheme="minorHAnsi" w:hAnsiTheme="minorHAnsi" w:cstheme="minorHAnsi"/>
                <w:b/>
                <w:bCs/>
              </w:rPr>
              <w:t xml:space="preserve">Your telephone number (if no phone, give address) </w:t>
            </w:r>
          </w:p>
          <w:p w14:paraId="4D2C965C" w14:textId="77777777" w:rsidR="00826318" w:rsidRPr="00482FDE" w:rsidRDefault="00826318" w:rsidP="00826318">
            <w:pPr>
              <w:pStyle w:val="Default"/>
              <w:ind w:left="1113"/>
              <w:rPr>
                <w:rFonts w:asciiTheme="minorHAnsi" w:hAnsiTheme="minorHAnsi" w:cstheme="minorHAnsi"/>
                <w:b/>
              </w:rPr>
            </w:pPr>
          </w:p>
          <w:p w14:paraId="42911E90" w14:textId="77777777" w:rsidR="00826318" w:rsidRPr="00482FDE" w:rsidRDefault="00826318" w:rsidP="00826318">
            <w:pPr>
              <w:pStyle w:val="Default"/>
              <w:ind w:left="393"/>
              <w:rPr>
                <w:rFonts w:asciiTheme="minorHAnsi" w:hAnsiTheme="minorHAnsi" w:cstheme="minorHAnsi"/>
              </w:rPr>
            </w:pPr>
            <w:r w:rsidRPr="00482FDE">
              <w:rPr>
                <w:rFonts w:asciiTheme="minorHAnsi" w:hAnsiTheme="minorHAnsi" w:cstheme="minorHAnsi"/>
              </w:rPr>
              <w:t>Your cooperation with the school and the Mid-Michigan District Health Department is greatly appreciated.</w:t>
            </w:r>
          </w:p>
          <w:p w14:paraId="544E5DAB" w14:textId="77777777" w:rsidR="00826318" w:rsidRDefault="00826318" w:rsidP="00826318">
            <w:pPr>
              <w:pStyle w:val="Default"/>
              <w:ind w:left="393"/>
              <w:rPr>
                <w:rFonts w:asciiTheme="minorHAnsi" w:hAnsiTheme="minorHAnsi" w:cstheme="minorHAnsi"/>
              </w:rPr>
            </w:pPr>
          </w:p>
        </w:tc>
      </w:tr>
    </w:tbl>
    <w:p w14:paraId="1C7CF29D" w14:textId="77777777" w:rsidR="00B71738" w:rsidRDefault="00482FDE" w:rsidP="00DA5DE9">
      <w:pPr>
        <w:pStyle w:val="Default"/>
        <w:jc w:val="center"/>
        <w:rPr>
          <w:rFonts w:asciiTheme="minorHAnsi" w:hAnsiTheme="minorHAnsi" w:cstheme="minorHAnsi"/>
          <w:b/>
          <w:bCs/>
        </w:rPr>
      </w:pPr>
      <w:r w:rsidRPr="00B71738">
        <w:rPr>
          <w:rFonts w:asciiTheme="minorHAnsi" w:hAnsiTheme="minorHAnsi" w:cstheme="minorHAnsi"/>
          <w:b/>
          <w:bCs/>
          <w:sz w:val="32"/>
          <w:szCs w:val="32"/>
        </w:rPr>
        <w:lastRenderedPageBreak/>
        <w:t>List of Reportable Diseases</w:t>
      </w:r>
    </w:p>
    <w:p w14:paraId="0074221E" w14:textId="77777777" w:rsidR="00B71738" w:rsidRPr="00B71738" w:rsidRDefault="00B71738" w:rsidP="00B71738">
      <w:pPr>
        <w:pStyle w:val="Default"/>
        <w:jc w:val="center"/>
        <w:rPr>
          <w:rFonts w:asciiTheme="minorHAnsi" w:hAnsiTheme="minorHAnsi" w:cstheme="minorHAnsi"/>
          <w:b/>
          <w:bCs/>
        </w:rPr>
      </w:pPr>
    </w:p>
    <w:p w14:paraId="024D8B67" w14:textId="77777777" w:rsidR="00482FDE" w:rsidRPr="00CD6FB2" w:rsidRDefault="00482FDE" w:rsidP="00482FDE">
      <w:pPr>
        <w:rPr>
          <w:rFonts w:cstheme="minorHAnsi"/>
          <w:sz w:val="24"/>
          <w:szCs w:val="24"/>
        </w:rPr>
      </w:pPr>
      <w:r w:rsidRPr="00CD6FB2">
        <w:rPr>
          <w:rFonts w:cstheme="minorHAnsi"/>
          <w:sz w:val="24"/>
          <w:szCs w:val="24"/>
        </w:rPr>
        <w:t>The following is a list of conditions required to be reported by schools,</w:t>
      </w:r>
      <w:r w:rsidR="00460473">
        <w:rPr>
          <w:rFonts w:cstheme="minorHAnsi"/>
          <w:sz w:val="24"/>
          <w:szCs w:val="24"/>
        </w:rPr>
        <w:t xml:space="preserve"> child-care centers, and camps.  </w:t>
      </w:r>
      <w:r w:rsidRPr="00CD6FB2">
        <w:rPr>
          <w:rFonts w:cstheme="minorHAnsi"/>
          <w:sz w:val="24"/>
          <w:szCs w:val="24"/>
        </w:rPr>
        <w:t>School personnel are not expected to be familiar</w:t>
      </w:r>
      <w:r w:rsidR="00BA1B16">
        <w:rPr>
          <w:rFonts w:cstheme="minorHAnsi"/>
          <w:sz w:val="24"/>
          <w:szCs w:val="24"/>
        </w:rPr>
        <w:t xml:space="preserve"> with every disease listed on page 4</w:t>
      </w:r>
      <w:r w:rsidRPr="00CD6FB2">
        <w:rPr>
          <w:rFonts w:cstheme="minorHAnsi"/>
          <w:sz w:val="24"/>
          <w:szCs w:val="24"/>
        </w:rPr>
        <w:t>. However, this lis</w:t>
      </w:r>
      <w:r w:rsidR="00CD6FB2" w:rsidRPr="00CD6FB2">
        <w:rPr>
          <w:rFonts w:cstheme="minorHAnsi"/>
          <w:sz w:val="24"/>
          <w:szCs w:val="24"/>
        </w:rPr>
        <w:t>t</w:t>
      </w:r>
      <w:r w:rsidRPr="00CD6FB2">
        <w:rPr>
          <w:rFonts w:cstheme="minorHAnsi"/>
          <w:sz w:val="24"/>
          <w:szCs w:val="24"/>
        </w:rPr>
        <w:t xml:space="preserve"> should be available for quick reference whenever there is doubt as to whethe</w:t>
      </w:r>
      <w:r w:rsidR="00CD6FB2" w:rsidRPr="00CD6FB2">
        <w:rPr>
          <w:rFonts w:cstheme="minorHAnsi"/>
          <w:sz w:val="24"/>
          <w:szCs w:val="24"/>
        </w:rPr>
        <w:t xml:space="preserve">r a disease should be reported.  </w:t>
      </w:r>
      <w:r w:rsidRPr="00CD6FB2">
        <w:rPr>
          <w:rFonts w:cstheme="minorHAnsi"/>
          <w:sz w:val="24"/>
          <w:szCs w:val="24"/>
        </w:rPr>
        <w:t>You may always call the h</w:t>
      </w:r>
      <w:r w:rsidR="00CD6FB2" w:rsidRPr="00CD6FB2">
        <w:rPr>
          <w:rFonts w:cstheme="minorHAnsi"/>
          <w:sz w:val="24"/>
          <w:szCs w:val="24"/>
        </w:rPr>
        <w:t>ealth department</w:t>
      </w:r>
      <w:r w:rsidR="00BA1B16" w:rsidRPr="00BA1B16">
        <w:t xml:space="preserve"> </w:t>
      </w:r>
      <w:r w:rsidR="00BA1B16" w:rsidRPr="00BA1B16">
        <w:rPr>
          <w:rFonts w:cstheme="minorHAnsi"/>
          <w:sz w:val="24"/>
          <w:szCs w:val="24"/>
        </w:rPr>
        <w:t>to speak with a communicable disease nurse</w:t>
      </w:r>
      <w:r w:rsidR="00B71738">
        <w:rPr>
          <w:rFonts w:cstheme="minorHAnsi"/>
          <w:sz w:val="24"/>
          <w:szCs w:val="24"/>
        </w:rPr>
        <w:t xml:space="preserve"> </w:t>
      </w:r>
      <w:r w:rsidRPr="00CD6FB2">
        <w:rPr>
          <w:rFonts w:cstheme="minorHAnsi"/>
          <w:sz w:val="24"/>
          <w:szCs w:val="24"/>
        </w:rPr>
        <w:t>if you have ANY ques</w:t>
      </w:r>
      <w:r w:rsidR="00CD6FB2" w:rsidRPr="00CD6FB2">
        <w:rPr>
          <w:rFonts w:cstheme="minorHAnsi"/>
          <w:sz w:val="24"/>
          <w:szCs w:val="24"/>
        </w:rPr>
        <w:t>tions about these diseases</w:t>
      </w:r>
      <w:r w:rsidRPr="00CD6FB2">
        <w:rPr>
          <w:rFonts w:cstheme="minorHAnsi"/>
          <w:sz w:val="24"/>
          <w:szCs w:val="24"/>
        </w:rPr>
        <w:t>.</w:t>
      </w:r>
    </w:p>
    <w:tbl>
      <w:tblPr>
        <w:tblW w:w="9990" w:type="dxa"/>
        <w:tblBorders>
          <w:top w:val="nil"/>
          <w:left w:val="nil"/>
          <w:bottom w:val="nil"/>
          <w:right w:val="nil"/>
        </w:tblBorders>
        <w:tblLayout w:type="fixed"/>
        <w:tblLook w:val="0000" w:firstRow="0" w:lastRow="0" w:firstColumn="0" w:lastColumn="0" w:noHBand="0" w:noVBand="0"/>
      </w:tblPr>
      <w:tblGrid>
        <w:gridCol w:w="4995"/>
        <w:gridCol w:w="4995"/>
      </w:tblGrid>
      <w:tr w:rsidR="00CD6FB2" w:rsidRPr="00CD6FB2" w14:paraId="680FCF44" w14:textId="77777777" w:rsidTr="00CD6FB2">
        <w:trPr>
          <w:trHeight w:val="5105"/>
        </w:trPr>
        <w:tc>
          <w:tcPr>
            <w:tcW w:w="4995" w:type="dxa"/>
          </w:tcPr>
          <w:p w14:paraId="73E9B23A" w14:textId="77777777" w:rsidR="00CD6FB2" w:rsidRPr="00CD6FB2" w:rsidRDefault="00CD6FB2" w:rsidP="00CD6FB2">
            <w:pPr>
              <w:autoSpaceDE w:val="0"/>
              <w:autoSpaceDN w:val="0"/>
              <w:adjustRightInd w:val="0"/>
              <w:spacing w:after="0" w:line="240" w:lineRule="auto"/>
              <w:rPr>
                <w:rFonts w:cstheme="minorHAnsi"/>
                <w:color w:val="000000"/>
                <w:sz w:val="20"/>
                <w:szCs w:val="20"/>
              </w:rPr>
            </w:pPr>
            <w:proofErr w:type="spellStart"/>
            <w:r w:rsidRPr="00CD6FB2">
              <w:rPr>
                <w:rFonts w:cstheme="minorHAnsi"/>
                <w:color w:val="000000"/>
                <w:sz w:val="20"/>
                <w:szCs w:val="20"/>
              </w:rPr>
              <w:t>Anaplasma</w:t>
            </w:r>
            <w:proofErr w:type="spellEnd"/>
            <w:r w:rsidRPr="00CD6FB2">
              <w:rPr>
                <w:rFonts w:cstheme="minorHAnsi"/>
                <w:color w:val="000000"/>
                <w:sz w:val="20"/>
                <w:szCs w:val="20"/>
              </w:rPr>
              <w:t xml:space="preserve"> </w:t>
            </w:r>
            <w:proofErr w:type="spellStart"/>
            <w:r w:rsidRPr="00CD6FB2">
              <w:rPr>
                <w:rFonts w:cstheme="minorHAnsi"/>
                <w:color w:val="000000"/>
                <w:sz w:val="20"/>
                <w:szCs w:val="20"/>
              </w:rPr>
              <w:t>phagocytophilum</w:t>
            </w:r>
            <w:proofErr w:type="spellEnd"/>
            <w:r w:rsidRPr="00CD6FB2">
              <w:rPr>
                <w:rFonts w:cstheme="minorHAnsi"/>
                <w:color w:val="000000"/>
                <w:sz w:val="20"/>
                <w:szCs w:val="20"/>
              </w:rPr>
              <w:t xml:space="preserve"> (Anaplasmosis) </w:t>
            </w:r>
          </w:p>
          <w:p w14:paraId="67674F2B"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Arboviral </w:t>
            </w:r>
            <w:proofErr w:type="spellStart"/>
            <w:r w:rsidRPr="00CD6FB2">
              <w:rPr>
                <w:rFonts w:cstheme="minorHAnsi"/>
                <w:color w:val="000000"/>
                <w:sz w:val="20"/>
                <w:szCs w:val="20"/>
              </w:rPr>
              <w:t>encephalitides</w:t>
            </w:r>
            <w:proofErr w:type="spellEnd"/>
            <w:r w:rsidRPr="00CD6FB2">
              <w:rPr>
                <w:rFonts w:cstheme="minorHAnsi"/>
                <w:color w:val="000000"/>
                <w:sz w:val="20"/>
                <w:szCs w:val="20"/>
              </w:rPr>
              <w:t>, neuro‐ and non‐</w:t>
            </w:r>
            <w:proofErr w:type="spellStart"/>
            <w:r w:rsidRPr="00CD6FB2">
              <w:rPr>
                <w:rFonts w:cstheme="minorHAnsi"/>
                <w:color w:val="000000"/>
                <w:sz w:val="20"/>
                <w:szCs w:val="20"/>
              </w:rPr>
              <w:t>neuroinvasive</w:t>
            </w:r>
            <w:proofErr w:type="spellEnd"/>
            <w:r w:rsidRPr="00CD6FB2">
              <w:rPr>
                <w:rFonts w:cstheme="minorHAnsi"/>
                <w:color w:val="000000"/>
                <w:sz w:val="20"/>
                <w:szCs w:val="20"/>
              </w:rPr>
              <w:t xml:space="preserve">: </w:t>
            </w:r>
          </w:p>
          <w:p w14:paraId="01550C1A"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California serogroup, Eastern Equine, Powassan </w:t>
            </w:r>
          </w:p>
          <w:p w14:paraId="36BDEF01"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St. Louis, Western Equine, West Nile </w:t>
            </w:r>
          </w:p>
          <w:p w14:paraId="2F86BDA0"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Babesia </w:t>
            </w:r>
            <w:proofErr w:type="spellStart"/>
            <w:r w:rsidRPr="00CD6FB2">
              <w:rPr>
                <w:rFonts w:cstheme="minorHAnsi"/>
                <w:color w:val="000000"/>
                <w:sz w:val="20"/>
                <w:szCs w:val="20"/>
              </w:rPr>
              <w:t>microti</w:t>
            </w:r>
            <w:proofErr w:type="spellEnd"/>
            <w:r w:rsidRPr="00CD6FB2">
              <w:rPr>
                <w:rFonts w:cstheme="minorHAnsi"/>
                <w:color w:val="000000"/>
                <w:sz w:val="20"/>
                <w:szCs w:val="20"/>
              </w:rPr>
              <w:t xml:space="preserve"> (Babesiosis) </w:t>
            </w:r>
          </w:p>
          <w:p w14:paraId="5F257445"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Bacillus anthracis (Anthrax) </w:t>
            </w:r>
          </w:p>
          <w:p w14:paraId="3AEA7068"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Blastomyces dermatitidis (Blastomycosis) </w:t>
            </w:r>
          </w:p>
          <w:p w14:paraId="4EE70A7D"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Bordetella pertussis (Pertussis) </w:t>
            </w:r>
          </w:p>
          <w:p w14:paraId="108A4CE8"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Borrelia burgdorferi (Lyme Disease) </w:t>
            </w:r>
          </w:p>
          <w:p w14:paraId="24B51E8C"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Brucella species </w:t>
            </w:r>
          </w:p>
          <w:p w14:paraId="5361B886" w14:textId="77777777" w:rsidR="00CD6FB2" w:rsidRPr="00CD6FB2" w:rsidRDefault="00CD6FB2" w:rsidP="00CD6FB2">
            <w:pPr>
              <w:autoSpaceDE w:val="0"/>
              <w:autoSpaceDN w:val="0"/>
              <w:adjustRightInd w:val="0"/>
              <w:spacing w:after="0" w:line="240" w:lineRule="auto"/>
              <w:rPr>
                <w:rFonts w:cstheme="minorHAnsi"/>
                <w:color w:val="000000"/>
                <w:sz w:val="20"/>
                <w:szCs w:val="20"/>
              </w:rPr>
            </w:pPr>
            <w:proofErr w:type="spellStart"/>
            <w:r w:rsidRPr="00CD6FB2">
              <w:rPr>
                <w:rFonts w:cstheme="minorHAnsi"/>
                <w:color w:val="000000"/>
                <w:sz w:val="20"/>
                <w:szCs w:val="20"/>
              </w:rPr>
              <w:t>Burkholderia</w:t>
            </w:r>
            <w:proofErr w:type="spellEnd"/>
            <w:r w:rsidRPr="00CD6FB2">
              <w:rPr>
                <w:rFonts w:cstheme="minorHAnsi"/>
                <w:color w:val="000000"/>
                <w:sz w:val="20"/>
                <w:szCs w:val="20"/>
              </w:rPr>
              <w:t xml:space="preserve"> mallei (Glanders) </w:t>
            </w:r>
          </w:p>
          <w:p w14:paraId="66F0DA73" w14:textId="77777777" w:rsidR="00CD6FB2" w:rsidRPr="00CD6FB2" w:rsidRDefault="00CD6FB2" w:rsidP="00CD6FB2">
            <w:pPr>
              <w:autoSpaceDE w:val="0"/>
              <w:autoSpaceDN w:val="0"/>
              <w:adjustRightInd w:val="0"/>
              <w:spacing w:after="0" w:line="240" w:lineRule="auto"/>
              <w:rPr>
                <w:rFonts w:cstheme="minorHAnsi"/>
                <w:color w:val="000000"/>
                <w:sz w:val="20"/>
                <w:szCs w:val="20"/>
              </w:rPr>
            </w:pPr>
            <w:proofErr w:type="spellStart"/>
            <w:r w:rsidRPr="00CD6FB2">
              <w:rPr>
                <w:rFonts w:cstheme="minorHAnsi"/>
                <w:color w:val="000000"/>
                <w:sz w:val="20"/>
                <w:szCs w:val="20"/>
              </w:rPr>
              <w:t>Burkholderia</w:t>
            </w:r>
            <w:proofErr w:type="spellEnd"/>
            <w:r w:rsidRPr="00CD6FB2">
              <w:rPr>
                <w:rFonts w:cstheme="minorHAnsi"/>
                <w:color w:val="000000"/>
                <w:sz w:val="20"/>
                <w:szCs w:val="20"/>
              </w:rPr>
              <w:t xml:space="preserve"> </w:t>
            </w:r>
            <w:proofErr w:type="spellStart"/>
            <w:r w:rsidRPr="00CD6FB2">
              <w:rPr>
                <w:rFonts w:cstheme="minorHAnsi"/>
                <w:color w:val="000000"/>
                <w:sz w:val="20"/>
                <w:szCs w:val="20"/>
              </w:rPr>
              <w:t>pseudomallei</w:t>
            </w:r>
            <w:proofErr w:type="spellEnd"/>
            <w:r w:rsidRPr="00CD6FB2">
              <w:rPr>
                <w:rFonts w:cstheme="minorHAnsi"/>
                <w:color w:val="000000"/>
                <w:sz w:val="20"/>
                <w:szCs w:val="20"/>
              </w:rPr>
              <w:t xml:space="preserve"> (Melioidosis) </w:t>
            </w:r>
          </w:p>
          <w:p w14:paraId="40F94B96"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Campylobacter species </w:t>
            </w:r>
          </w:p>
          <w:p w14:paraId="36D5A338"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Chlamydia trachomatis </w:t>
            </w:r>
          </w:p>
          <w:p w14:paraId="3CE35A22"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Chlamydophila </w:t>
            </w:r>
            <w:proofErr w:type="spellStart"/>
            <w:r w:rsidRPr="00CD6FB2">
              <w:rPr>
                <w:rFonts w:cstheme="minorHAnsi"/>
                <w:color w:val="000000"/>
                <w:sz w:val="20"/>
                <w:szCs w:val="20"/>
              </w:rPr>
              <w:t>psittaci</w:t>
            </w:r>
            <w:proofErr w:type="spellEnd"/>
            <w:r w:rsidRPr="00CD6FB2">
              <w:rPr>
                <w:rFonts w:cstheme="minorHAnsi"/>
                <w:color w:val="000000"/>
                <w:sz w:val="20"/>
                <w:szCs w:val="20"/>
              </w:rPr>
              <w:t xml:space="preserve"> (Psittacosis) </w:t>
            </w:r>
          </w:p>
          <w:p w14:paraId="7905AC6E"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Clostridium botulinum (Botulism) </w:t>
            </w:r>
          </w:p>
          <w:p w14:paraId="69B4EF3F"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Clostridium tetani (Tetanus) </w:t>
            </w:r>
          </w:p>
          <w:p w14:paraId="5D4B2451"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Coccidioides </w:t>
            </w:r>
            <w:proofErr w:type="spellStart"/>
            <w:r w:rsidRPr="00CD6FB2">
              <w:rPr>
                <w:rFonts w:cstheme="minorHAnsi"/>
                <w:color w:val="000000"/>
                <w:sz w:val="20"/>
                <w:szCs w:val="20"/>
              </w:rPr>
              <w:t>immitis</w:t>
            </w:r>
            <w:proofErr w:type="spellEnd"/>
            <w:r w:rsidRPr="00CD6FB2">
              <w:rPr>
                <w:rFonts w:cstheme="minorHAnsi"/>
                <w:color w:val="000000"/>
                <w:sz w:val="20"/>
                <w:szCs w:val="20"/>
              </w:rPr>
              <w:t xml:space="preserve"> (Coccidioidomycosis) </w:t>
            </w:r>
          </w:p>
          <w:p w14:paraId="26BD2EDD"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Corynebacterium diphtheriae (Diphtheria) </w:t>
            </w:r>
          </w:p>
          <w:p w14:paraId="42BB9C4B"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Coxiella </w:t>
            </w:r>
            <w:proofErr w:type="spellStart"/>
            <w:r w:rsidRPr="00CD6FB2">
              <w:rPr>
                <w:rFonts w:cstheme="minorHAnsi"/>
                <w:color w:val="000000"/>
                <w:sz w:val="20"/>
                <w:szCs w:val="20"/>
              </w:rPr>
              <w:t>burnetii</w:t>
            </w:r>
            <w:proofErr w:type="spellEnd"/>
            <w:r w:rsidRPr="00CD6FB2">
              <w:rPr>
                <w:rFonts w:cstheme="minorHAnsi"/>
                <w:color w:val="000000"/>
                <w:sz w:val="20"/>
                <w:szCs w:val="20"/>
              </w:rPr>
              <w:t xml:space="preserve"> (Q Fever) </w:t>
            </w:r>
          </w:p>
          <w:p w14:paraId="3267B214"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Cryptosporidium species </w:t>
            </w:r>
          </w:p>
          <w:p w14:paraId="4F277205"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Cyclospora species </w:t>
            </w:r>
          </w:p>
          <w:p w14:paraId="374E11F8"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Dengue virus </w:t>
            </w:r>
          </w:p>
          <w:p w14:paraId="49141D00" w14:textId="77777777" w:rsidR="00CD6FB2" w:rsidRPr="00CD6FB2" w:rsidRDefault="00CD6FB2" w:rsidP="00CD6FB2">
            <w:pPr>
              <w:autoSpaceDE w:val="0"/>
              <w:autoSpaceDN w:val="0"/>
              <w:adjustRightInd w:val="0"/>
              <w:spacing w:after="0" w:line="240" w:lineRule="auto"/>
              <w:rPr>
                <w:rFonts w:cstheme="minorHAnsi"/>
                <w:color w:val="000000"/>
                <w:sz w:val="20"/>
                <w:szCs w:val="20"/>
              </w:rPr>
            </w:pPr>
            <w:proofErr w:type="spellStart"/>
            <w:r w:rsidRPr="00CD6FB2">
              <w:rPr>
                <w:rFonts w:cstheme="minorHAnsi"/>
                <w:color w:val="000000"/>
                <w:sz w:val="20"/>
                <w:szCs w:val="20"/>
              </w:rPr>
              <w:t>Ehrlichia</w:t>
            </w:r>
            <w:proofErr w:type="spellEnd"/>
            <w:r w:rsidRPr="00CD6FB2">
              <w:rPr>
                <w:rFonts w:cstheme="minorHAnsi"/>
                <w:color w:val="000000"/>
                <w:sz w:val="20"/>
                <w:szCs w:val="20"/>
              </w:rPr>
              <w:t xml:space="preserve"> species </w:t>
            </w:r>
          </w:p>
          <w:p w14:paraId="23A974E6"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Encephalitis </w:t>
            </w:r>
          </w:p>
          <w:p w14:paraId="36F6649C"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Entamoeba histolytica (Amebiasis) </w:t>
            </w:r>
          </w:p>
          <w:p w14:paraId="257E9256"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Escherichia coli, O157:H7 </w:t>
            </w:r>
          </w:p>
          <w:p w14:paraId="03C0A2AC" w14:textId="77777777" w:rsidR="00CD6FB2" w:rsidRPr="00CD6FB2" w:rsidRDefault="00CD6FB2" w:rsidP="00CD6FB2">
            <w:pPr>
              <w:autoSpaceDE w:val="0"/>
              <w:autoSpaceDN w:val="0"/>
              <w:adjustRightInd w:val="0"/>
              <w:spacing w:after="0" w:line="240" w:lineRule="auto"/>
              <w:rPr>
                <w:rFonts w:cstheme="minorHAnsi"/>
                <w:color w:val="000000"/>
                <w:sz w:val="20"/>
                <w:szCs w:val="20"/>
              </w:rPr>
            </w:pPr>
            <w:proofErr w:type="spellStart"/>
            <w:r w:rsidRPr="00CD6FB2">
              <w:rPr>
                <w:rFonts w:cstheme="minorHAnsi"/>
                <w:color w:val="000000"/>
                <w:sz w:val="20"/>
                <w:szCs w:val="20"/>
              </w:rPr>
              <w:t>Francisella</w:t>
            </w:r>
            <w:proofErr w:type="spellEnd"/>
            <w:r w:rsidRPr="00CD6FB2">
              <w:rPr>
                <w:rFonts w:cstheme="minorHAnsi"/>
                <w:color w:val="000000"/>
                <w:sz w:val="20"/>
                <w:szCs w:val="20"/>
              </w:rPr>
              <w:t xml:space="preserve"> </w:t>
            </w:r>
            <w:proofErr w:type="spellStart"/>
            <w:r w:rsidRPr="00CD6FB2">
              <w:rPr>
                <w:rFonts w:cstheme="minorHAnsi"/>
                <w:color w:val="000000"/>
                <w:sz w:val="20"/>
                <w:szCs w:val="20"/>
              </w:rPr>
              <w:t>tularensis</w:t>
            </w:r>
            <w:proofErr w:type="spellEnd"/>
            <w:r w:rsidRPr="00CD6FB2">
              <w:rPr>
                <w:rFonts w:cstheme="minorHAnsi"/>
                <w:color w:val="000000"/>
                <w:sz w:val="20"/>
                <w:szCs w:val="20"/>
              </w:rPr>
              <w:t xml:space="preserve"> (Tularemia) </w:t>
            </w:r>
          </w:p>
          <w:p w14:paraId="102D4128"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Giardia species </w:t>
            </w:r>
          </w:p>
          <w:p w14:paraId="33295680"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Guillain‐Barre Syndrome </w:t>
            </w:r>
          </w:p>
          <w:p w14:paraId="53E84477" w14:textId="77777777" w:rsidR="00CD6FB2" w:rsidRPr="00CD6FB2" w:rsidRDefault="00CD6FB2" w:rsidP="00CD6FB2">
            <w:pPr>
              <w:autoSpaceDE w:val="0"/>
              <w:autoSpaceDN w:val="0"/>
              <w:adjustRightInd w:val="0"/>
              <w:spacing w:after="0" w:line="240" w:lineRule="auto"/>
              <w:rPr>
                <w:rFonts w:cstheme="minorHAnsi"/>
                <w:color w:val="000000"/>
                <w:sz w:val="20"/>
                <w:szCs w:val="20"/>
              </w:rPr>
            </w:pPr>
            <w:proofErr w:type="spellStart"/>
            <w:r w:rsidRPr="00CD6FB2">
              <w:rPr>
                <w:rFonts w:cstheme="minorHAnsi"/>
                <w:color w:val="000000"/>
                <w:sz w:val="20"/>
                <w:szCs w:val="20"/>
              </w:rPr>
              <w:t>Haemophilus</w:t>
            </w:r>
            <w:proofErr w:type="spellEnd"/>
            <w:r w:rsidRPr="00CD6FB2">
              <w:rPr>
                <w:rFonts w:cstheme="minorHAnsi"/>
                <w:color w:val="000000"/>
                <w:sz w:val="20"/>
                <w:szCs w:val="20"/>
              </w:rPr>
              <w:t xml:space="preserve"> </w:t>
            </w:r>
            <w:proofErr w:type="spellStart"/>
            <w:r w:rsidRPr="00CD6FB2">
              <w:rPr>
                <w:rFonts w:cstheme="minorHAnsi"/>
                <w:color w:val="000000"/>
                <w:sz w:val="20"/>
                <w:szCs w:val="20"/>
              </w:rPr>
              <w:t>ducreyi</w:t>
            </w:r>
            <w:proofErr w:type="spellEnd"/>
            <w:r w:rsidRPr="00CD6FB2">
              <w:rPr>
                <w:rFonts w:cstheme="minorHAnsi"/>
                <w:color w:val="000000"/>
                <w:sz w:val="20"/>
                <w:szCs w:val="20"/>
              </w:rPr>
              <w:t xml:space="preserve"> (Chancroid) </w:t>
            </w:r>
          </w:p>
          <w:p w14:paraId="10976C84" w14:textId="77777777" w:rsidR="00CD6FB2" w:rsidRPr="00CD6FB2" w:rsidRDefault="00CD6FB2" w:rsidP="00CD6FB2">
            <w:pPr>
              <w:autoSpaceDE w:val="0"/>
              <w:autoSpaceDN w:val="0"/>
              <w:adjustRightInd w:val="0"/>
              <w:spacing w:after="0" w:line="240" w:lineRule="auto"/>
              <w:rPr>
                <w:rFonts w:cstheme="minorHAnsi"/>
                <w:color w:val="000000"/>
                <w:sz w:val="20"/>
                <w:szCs w:val="20"/>
              </w:rPr>
            </w:pPr>
            <w:proofErr w:type="spellStart"/>
            <w:r w:rsidRPr="00CD6FB2">
              <w:rPr>
                <w:rFonts w:cstheme="minorHAnsi"/>
                <w:color w:val="000000"/>
                <w:sz w:val="20"/>
                <w:szCs w:val="20"/>
              </w:rPr>
              <w:t>Haemophilus</w:t>
            </w:r>
            <w:proofErr w:type="spellEnd"/>
            <w:r w:rsidRPr="00CD6FB2">
              <w:rPr>
                <w:rFonts w:cstheme="minorHAnsi"/>
                <w:color w:val="000000"/>
                <w:sz w:val="20"/>
                <w:szCs w:val="20"/>
              </w:rPr>
              <w:t xml:space="preserve"> influenza </w:t>
            </w:r>
          </w:p>
          <w:p w14:paraId="1C2AAAEB"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Hantavirus </w:t>
            </w:r>
          </w:p>
          <w:p w14:paraId="2BEBBE3B"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Hemolytic Uremic Syndrome (HUS) </w:t>
            </w:r>
          </w:p>
          <w:p w14:paraId="0DEDB481"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Hepatitis, viral </w:t>
            </w:r>
          </w:p>
          <w:p w14:paraId="73326EE2"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Hepatitis A virus </w:t>
            </w:r>
          </w:p>
          <w:p w14:paraId="70D4D2E1"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Hepatitis B virus, (HBsAg), </w:t>
            </w:r>
            <w:r w:rsidRPr="00CD6FB2">
              <w:rPr>
                <w:rFonts w:cstheme="minorHAnsi"/>
                <w:i/>
                <w:iCs/>
                <w:color w:val="000000"/>
                <w:sz w:val="20"/>
                <w:szCs w:val="20"/>
              </w:rPr>
              <w:t xml:space="preserve">especially in pregnant women </w:t>
            </w:r>
          </w:p>
          <w:p w14:paraId="2FAAE877"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Hepatitis C virus </w:t>
            </w:r>
          </w:p>
          <w:p w14:paraId="4AA4F845"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Hepatitis D virus </w:t>
            </w:r>
          </w:p>
          <w:p w14:paraId="35D53D25"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Hepatitis E virus </w:t>
            </w:r>
          </w:p>
          <w:p w14:paraId="50977242"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Histoplasma capsulatum (Histoplasmosis) </w:t>
            </w:r>
          </w:p>
          <w:p w14:paraId="5D072232"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HIV </w:t>
            </w:r>
          </w:p>
        </w:tc>
        <w:tc>
          <w:tcPr>
            <w:tcW w:w="4995" w:type="dxa"/>
          </w:tcPr>
          <w:p w14:paraId="75B7B84B"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Influenza virus (Weekly aggregate counts) </w:t>
            </w:r>
          </w:p>
          <w:p w14:paraId="2426172C"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Pediatric mortality, report individual cases </w:t>
            </w:r>
          </w:p>
          <w:p w14:paraId="6453CB9F"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Novel Influenza viruses </w:t>
            </w:r>
          </w:p>
          <w:p w14:paraId="7DB78E64"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Kawasaki Disease </w:t>
            </w:r>
          </w:p>
          <w:p w14:paraId="05DE874C"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Legionella species </w:t>
            </w:r>
          </w:p>
          <w:p w14:paraId="44F9108D"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Leptospira species </w:t>
            </w:r>
          </w:p>
          <w:p w14:paraId="21FCD5EE"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Listeria monocytogenes </w:t>
            </w:r>
          </w:p>
          <w:p w14:paraId="7BA7C3BB"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Measles virus (Measles/Rubeola) </w:t>
            </w:r>
          </w:p>
          <w:p w14:paraId="6E0CC694"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Meningitis </w:t>
            </w:r>
          </w:p>
          <w:p w14:paraId="7B2B2076"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Mumps virus </w:t>
            </w:r>
          </w:p>
          <w:p w14:paraId="40894315"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Mycobacterium leprae (Leprosy or Hansen’s disease) </w:t>
            </w:r>
          </w:p>
          <w:p w14:paraId="6CDF4BFA"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Mycobacterium tuberculosis complex (Tuberculosis) </w:t>
            </w:r>
          </w:p>
          <w:p w14:paraId="4D729D5F"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Neisseria gonorrhoeae (Gonorrhea) </w:t>
            </w:r>
          </w:p>
          <w:p w14:paraId="410C208D"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Neisseria meningitidis, sterile sites (Meningococcal Disease) </w:t>
            </w:r>
          </w:p>
          <w:p w14:paraId="09498F4D" w14:textId="77777777" w:rsidR="00CD6FB2" w:rsidRPr="00CD6FB2" w:rsidRDefault="00CD6FB2" w:rsidP="00CD6FB2">
            <w:pPr>
              <w:autoSpaceDE w:val="0"/>
              <w:autoSpaceDN w:val="0"/>
              <w:adjustRightInd w:val="0"/>
              <w:spacing w:after="0" w:line="240" w:lineRule="auto"/>
              <w:rPr>
                <w:rFonts w:cstheme="minorHAnsi"/>
                <w:color w:val="000000"/>
                <w:sz w:val="20"/>
                <w:szCs w:val="20"/>
              </w:rPr>
            </w:pPr>
            <w:proofErr w:type="spellStart"/>
            <w:r w:rsidRPr="00CD6FB2">
              <w:rPr>
                <w:rFonts w:cstheme="minorHAnsi"/>
                <w:color w:val="000000"/>
                <w:sz w:val="20"/>
                <w:szCs w:val="20"/>
              </w:rPr>
              <w:t>Orthopox</w:t>
            </w:r>
            <w:proofErr w:type="spellEnd"/>
            <w:r w:rsidRPr="00CD6FB2">
              <w:rPr>
                <w:rFonts w:cstheme="minorHAnsi"/>
                <w:color w:val="000000"/>
                <w:sz w:val="20"/>
                <w:szCs w:val="20"/>
              </w:rPr>
              <w:t xml:space="preserve"> viruses (including: Smallpox, Monkeypox) </w:t>
            </w:r>
          </w:p>
          <w:p w14:paraId="660B3AC9"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Plasmodium species (Malaria) </w:t>
            </w:r>
          </w:p>
          <w:p w14:paraId="57DB2B9A"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Poliovirus </w:t>
            </w:r>
          </w:p>
          <w:p w14:paraId="0E249315"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Prion disease (Including: CJD) </w:t>
            </w:r>
          </w:p>
          <w:p w14:paraId="2C2B41D4"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Rabies virus </w:t>
            </w:r>
          </w:p>
          <w:p w14:paraId="12893A82"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Rheumatic fever </w:t>
            </w:r>
          </w:p>
          <w:p w14:paraId="3596548F"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Rickettsia species (Spotted Fever and Typhus Group) </w:t>
            </w:r>
          </w:p>
          <w:p w14:paraId="6336C8CA"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Rubella virus </w:t>
            </w:r>
          </w:p>
          <w:p w14:paraId="47C1DB3A"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Salmonella species </w:t>
            </w:r>
          </w:p>
          <w:p w14:paraId="730424D9"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Salmonella typhi (Typhoid Fever) </w:t>
            </w:r>
          </w:p>
          <w:p w14:paraId="01067E70"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Severe Acute Respiratory Syndrome (SARS) </w:t>
            </w:r>
          </w:p>
          <w:p w14:paraId="712D4DD9"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Shigella species </w:t>
            </w:r>
          </w:p>
          <w:p w14:paraId="721082C1"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Staphylococcus aureus, (MRSA), outbreaks only </w:t>
            </w:r>
          </w:p>
          <w:p w14:paraId="7E751454"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Staphylococcus aureus, (VISA/VRSA) </w:t>
            </w:r>
          </w:p>
          <w:p w14:paraId="6C99E235"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Streptococcus pneumoniae </w:t>
            </w:r>
          </w:p>
          <w:p w14:paraId="668809A8"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Streptococcus pyogenes, group A </w:t>
            </w:r>
          </w:p>
          <w:p w14:paraId="0BE75C5C"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Streptococcal Toxic Shock Syndrome (STSS) </w:t>
            </w:r>
          </w:p>
          <w:p w14:paraId="45CEDF3B"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Toxic Shock Syndrome (non‐Streptococcal) </w:t>
            </w:r>
          </w:p>
          <w:p w14:paraId="2C56C1E9"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Treponema pallidum (Syphilis) </w:t>
            </w:r>
          </w:p>
          <w:p w14:paraId="1759DB91"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Trichinella spiralis (</w:t>
            </w:r>
            <w:proofErr w:type="spellStart"/>
            <w:r w:rsidRPr="00CD6FB2">
              <w:rPr>
                <w:rFonts w:cstheme="minorHAnsi"/>
                <w:color w:val="000000"/>
                <w:sz w:val="20"/>
                <w:szCs w:val="20"/>
              </w:rPr>
              <w:t>Trichinellosis</w:t>
            </w:r>
            <w:proofErr w:type="spellEnd"/>
            <w:r w:rsidRPr="00CD6FB2">
              <w:rPr>
                <w:rFonts w:cstheme="minorHAnsi"/>
                <w:color w:val="000000"/>
                <w:sz w:val="20"/>
                <w:szCs w:val="20"/>
              </w:rPr>
              <w:t xml:space="preserve">) </w:t>
            </w:r>
          </w:p>
          <w:p w14:paraId="6D490DEF"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Varicella (Chickenpox) </w:t>
            </w:r>
          </w:p>
          <w:p w14:paraId="26A875DF"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Vibriosis (Cholera) </w:t>
            </w:r>
          </w:p>
          <w:p w14:paraId="27BEC328"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Vibrio cholera </w:t>
            </w:r>
          </w:p>
          <w:p w14:paraId="5C519285"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Viral Hemorrhagic Fever </w:t>
            </w:r>
          </w:p>
          <w:p w14:paraId="406EF2F9"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Yellow fever virus </w:t>
            </w:r>
          </w:p>
          <w:p w14:paraId="7B6C218E"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Yersinia enterocolitica (Yersiniosis) </w:t>
            </w:r>
          </w:p>
          <w:p w14:paraId="7E504263" w14:textId="77777777" w:rsidR="00CD6FB2" w:rsidRPr="00CD6FB2" w:rsidRDefault="00CD6FB2" w:rsidP="00CD6FB2">
            <w:pPr>
              <w:autoSpaceDE w:val="0"/>
              <w:autoSpaceDN w:val="0"/>
              <w:adjustRightInd w:val="0"/>
              <w:spacing w:after="0" w:line="240" w:lineRule="auto"/>
              <w:rPr>
                <w:rFonts w:cstheme="minorHAnsi"/>
                <w:color w:val="000000"/>
                <w:sz w:val="20"/>
                <w:szCs w:val="20"/>
              </w:rPr>
            </w:pPr>
            <w:r w:rsidRPr="00CD6FB2">
              <w:rPr>
                <w:rFonts w:cstheme="minorHAnsi"/>
                <w:color w:val="000000"/>
                <w:sz w:val="20"/>
                <w:szCs w:val="20"/>
              </w:rPr>
              <w:t xml:space="preserve">Yersinia pestis (Plague) </w:t>
            </w:r>
          </w:p>
        </w:tc>
      </w:tr>
    </w:tbl>
    <w:p w14:paraId="418F54EC" w14:textId="77777777" w:rsidR="00CD6FB2" w:rsidRPr="00B71738" w:rsidRDefault="00CD6FB2" w:rsidP="00826318">
      <w:pPr>
        <w:jc w:val="center"/>
        <w:rPr>
          <w:b/>
          <w:sz w:val="32"/>
          <w:szCs w:val="32"/>
        </w:rPr>
      </w:pPr>
      <w:r w:rsidRPr="00B71738">
        <w:rPr>
          <w:b/>
          <w:sz w:val="32"/>
          <w:szCs w:val="32"/>
        </w:rPr>
        <w:lastRenderedPageBreak/>
        <w:t>In the Event of an Actual or Potential Outbreak Situation</w:t>
      </w:r>
    </w:p>
    <w:p w14:paraId="32B9A6D2" w14:textId="77777777" w:rsidR="00CD6FB2" w:rsidRPr="00CD6FB2" w:rsidRDefault="00CD6FB2" w:rsidP="00CD6FB2">
      <w:pPr>
        <w:rPr>
          <w:sz w:val="24"/>
          <w:szCs w:val="24"/>
        </w:rPr>
      </w:pPr>
      <w:r>
        <w:rPr>
          <w:sz w:val="24"/>
          <w:szCs w:val="24"/>
        </w:rPr>
        <w:t xml:space="preserve">The Mid-Michigan </w:t>
      </w:r>
      <w:r w:rsidRPr="00CD6FB2">
        <w:rPr>
          <w:sz w:val="24"/>
          <w:szCs w:val="24"/>
        </w:rPr>
        <w:t>District Health Department collects communicable disease reports from health care providers, schools</w:t>
      </w:r>
      <w:r>
        <w:rPr>
          <w:sz w:val="24"/>
          <w:szCs w:val="24"/>
        </w:rPr>
        <w:t>, and childcare centers.  The MM</w:t>
      </w:r>
      <w:r w:rsidRPr="00CD6FB2">
        <w:rPr>
          <w:sz w:val="24"/>
          <w:szCs w:val="24"/>
        </w:rPr>
        <w:t>DHD reviews the reports to identify disease trends, illnesses and outbreaks in the county.</w:t>
      </w:r>
    </w:p>
    <w:p w14:paraId="17418BE6" w14:textId="77777777" w:rsidR="00CD6FB2" w:rsidRPr="00CD6FB2" w:rsidRDefault="00CD6FB2" w:rsidP="00CD6FB2">
      <w:pPr>
        <w:rPr>
          <w:sz w:val="24"/>
          <w:szCs w:val="24"/>
        </w:rPr>
      </w:pPr>
      <w:r w:rsidRPr="00CD6FB2">
        <w:rPr>
          <w:sz w:val="24"/>
          <w:szCs w:val="24"/>
        </w:rPr>
        <w:t>In the event of an actual or potential outbreak of a serious communicable disease, your district may be contacted to provide information to assist us in the investigation of the disease, and ultimately in the prot</w:t>
      </w:r>
      <w:r>
        <w:rPr>
          <w:sz w:val="24"/>
          <w:szCs w:val="24"/>
        </w:rPr>
        <w:t xml:space="preserve">ection of the school community.  </w:t>
      </w:r>
      <w:r w:rsidRPr="00CD6FB2">
        <w:rPr>
          <w:sz w:val="24"/>
          <w:szCs w:val="24"/>
        </w:rPr>
        <w:t>Your assistance during the beginning critical phases of an investigation is important to its success.</w:t>
      </w:r>
    </w:p>
    <w:p w14:paraId="48A0C694" w14:textId="77777777" w:rsidR="00CD6FB2" w:rsidRPr="00CD6FB2" w:rsidRDefault="00CD6FB2" w:rsidP="00CD6FB2">
      <w:pPr>
        <w:rPr>
          <w:sz w:val="24"/>
          <w:szCs w:val="24"/>
        </w:rPr>
      </w:pPr>
      <w:r w:rsidRPr="00CD6FB2">
        <w:rPr>
          <w:sz w:val="24"/>
          <w:szCs w:val="24"/>
        </w:rPr>
        <w:t>*The Michigan Public Health Code (MCL 333.5111) and administrative rules give local and state health departments the authority and responsibility to investigate cases of dise</w:t>
      </w:r>
      <w:r>
        <w:rPr>
          <w:sz w:val="24"/>
          <w:szCs w:val="24"/>
        </w:rPr>
        <w:t xml:space="preserve">ase and suspected transmission.  </w:t>
      </w:r>
      <w:r w:rsidRPr="00CD6FB2">
        <w:rPr>
          <w:sz w:val="24"/>
          <w:szCs w:val="24"/>
        </w:rPr>
        <w:t xml:space="preserve">Any information provided by the school </w:t>
      </w:r>
      <w:r w:rsidRPr="00CD6FB2">
        <w:rPr>
          <w:sz w:val="24"/>
          <w:szCs w:val="24"/>
          <w:u w:val="single"/>
        </w:rPr>
        <w:t>is covered under the Michigan Public Health Code in accordance with state law and will not violate FERPA standards.</w:t>
      </w:r>
      <w:r>
        <w:rPr>
          <w:sz w:val="24"/>
          <w:szCs w:val="24"/>
        </w:rPr>
        <w:t xml:space="preserve">  </w:t>
      </w:r>
      <w:r w:rsidRPr="00CD6FB2">
        <w:rPr>
          <w:sz w:val="24"/>
          <w:szCs w:val="24"/>
        </w:rPr>
        <w:t>It is extremely important schools maintain confidentiality regarding information shared during a communicable disease investigation.</w:t>
      </w:r>
    </w:p>
    <w:p w14:paraId="5AEEF54E" w14:textId="77777777" w:rsidR="00CD6FB2" w:rsidRPr="00CD6FB2" w:rsidRDefault="00CD6FB2" w:rsidP="00CD6FB2">
      <w:pPr>
        <w:rPr>
          <w:sz w:val="24"/>
          <w:szCs w:val="24"/>
        </w:rPr>
      </w:pPr>
      <w:r w:rsidRPr="00CD6FB2">
        <w:rPr>
          <w:sz w:val="24"/>
          <w:szCs w:val="24"/>
        </w:rPr>
        <w:t xml:space="preserve">The Privacy Rule in the Health Insurance Portability and Accountability Act of 1996 (HIPPA) allows for the disclosure of protected health information, without individual client/patient authorization, to </w:t>
      </w:r>
      <w:r w:rsidRPr="00CD6FB2">
        <w:rPr>
          <w:sz w:val="24"/>
          <w:szCs w:val="24"/>
          <w:u w:val="single"/>
        </w:rPr>
        <w:t>public health authorities</w:t>
      </w:r>
      <w:r w:rsidRPr="00CD6FB2">
        <w:rPr>
          <w:sz w:val="24"/>
          <w:szCs w:val="24"/>
        </w:rPr>
        <w:t xml:space="preserve">, who </w:t>
      </w:r>
      <w:r w:rsidRPr="00CD6FB2">
        <w:rPr>
          <w:sz w:val="24"/>
          <w:szCs w:val="24"/>
          <w:u w:val="single"/>
        </w:rPr>
        <w:t>are legally authorized to receive such reports for the purpose of preventing or controlling disease.</w:t>
      </w:r>
    </w:p>
    <w:p w14:paraId="1C458D80" w14:textId="77777777" w:rsidR="00CD6FB2" w:rsidRPr="00CD6FB2" w:rsidRDefault="00CD6FB2" w:rsidP="00CD6FB2">
      <w:pPr>
        <w:rPr>
          <w:sz w:val="24"/>
          <w:szCs w:val="24"/>
        </w:rPr>
      </w:pPr>
      <w:r w:rsidRPr="00CD6FB2">
        <w:rPr>
          <w:sz w:val="24"/>
          <w:szCs w:val="24"/>
        </w:rPr>
        <w:t xml:space="preserve">An investigator who presents </w:t>
      </w:r>
      <w:r w:rsidRPr="00CD6FB2">
        <w:rPr>
          <w:sz w:val="24"/>
          <w:szCs w:val="24"/>
          <w:u w:val="single"/>
        </w:rPr>
        <w:t>official identification of a local health department</w:t>
      </w:r>
      <w:r w:rsidRPr="00CD6FB2">
        <w:rPr>
          <w:sz w:val="24"/>
          <w:szCs w:val="24"/>
        </w:rPr>
        <w:t xml:space="preserve"> or the M</w:t>
      </w:r>
      <w:r>
        <w:rPr>
          <w:sz w:val="24"/>
          <w:szCs w:val="24"/>
        </w:rPr>
        <w:t xml:space="preserve">ichigan Department of </w:t>
      </w:r>
      <w:r w:rsidRPr="00CD6FB2">
        <w:rPr>
          <w:sz w:val="24"/>
          <w:szCs w:val="24"/>
        </w:rPr>
        <w:t>Health</w:t>
      </w:r>
      <w:r>
        <w:rPr>
          <w:sz w:val="24"/>
          <w:szCs w:val="24"/>
        </w:rPr>
        <w:t xml:space="preserve"> and Human Services</w:t>
      </w:r>
      <w:r w:rsidRPr="00CD6FB2">
        <w:rPr>
          <w:sz w:val="24"/>
          <w:szCs w:val="24"/>
        </w:rPr>
        <w:t xml:space="preserve"> shall be provided with medical and epidemiological information pertaining to any of the following persons on request:</w:t>
      </w:r>
    </w:p>
    <w:p w14:paraId="33522B03" w14:textId="77777777" w:rsidR="00CD6FB2" w:rsidRPr="00CD6FB2" w:rsidRDefault="00CD6FB2" w:rsidP="00CD6FB2">
      <w:pPr>
        <w:pStyle w:val="ListParagraph"/>
        <w:numPr>
          <w:ilvl w:val="0"/>
          <w:numId w:val="5"/>
        </w:numPr>
        <w:rPr>
          <w:sz w:val="24"/>
          <w:szCs w:val="24"/>
        </w:rPr>
      </w:pPr>
      <w:r w:rsidRPr="00CD6FB2">
        <w:rPr>
          <w:sz w:val="24"/>
          <w:szCs w:val="24"/>
        </w:rPr>
        <w:t>Individuals who have any condition required to be reported or other condition of public health significance</w:t>
      </w:r>
    </w:p>
    <w:p w14:paraId="7248DED0" w14:textId="77777777" w:rsidR="00CD6FB2" w:rsidRPr="00CD6FB2" w:rsidRDefault="00CD6FB2" w:rsidP="00CD6FB2">
      <w:pPr>
        <w:pStyle w:val="ListParagraph"/>
        <w:numPr>
          <w:ilvl w:val="0"/>
          <w:numId w:val="5"/>
        </w:numPr>
        <w:rPr>
          <w:sz w:val="24"/>
          <w:szCs w:val="24"/>
        </w:rPr>
      </w:pPr>
      <w:r w:rsidRPr="00CD6FB2">
        <w:rPr>
          <w:sz w:val="24"/>
          <w:szCs w:val="24"/>
        </w:rPr>
        <w:t>Individuals, whether ill or well, who are part of a group in which an unusual occurrence, outbreak, or epidemic has occurred</w:t>
      </w:r>
    </w:p>
    <w:p w14:paraId="7098D1C3" w14:textId="77777777" w:rsidR="00CD6FB2" w:rsidRPr="00CD6FB2" w:rsidRDefault="00CD6FB2" w:rsidP="00CD6FB2">
      <w:pPr>
        <w:pStyle w:val="ListParagraph"/>
        <w:numPr>
          <w:ilvl w:val="0"/>
          <w:numId w:val="5"/>
        </w:numPr>
        <w:rPr>
          <w:sz w:val="24"/>
          <w:szCs w:val="24"/>
        </w:rPr>
      </w:pPr>
      <w:r w:rsidRPr="00CD6FB2">
        <w:rPr>
          <w:sz w:val="24"/>
          <w:szCs w:val="24"/>
        </w:rPr>
        <w:t>Individuals who are not known to have a condition, but whose medical or epidemiological information is needed for investigation into the cause of a condition pf public health importance</w:t>
      </w:r>
    </w:p>
    <w:p w14:paraId="31B41DF3" w14:textId="77777777" w:rsidR="00CD6FB2" w:rsidRPr="00CD6FB2" w:rsidRDefault="00CD6FB2" w:rsidP="00CD6FB2">
      <w:pPr>
        <w:pStyle w:val="ListParagraph"/>
        <w:numPr>
          <w:ilvl w:val="0"/>
          <w:numId w:val="5"/>
        </w:numPr>
        <w:rPr>
          <w:sz w:val="24"/>
          <w:szCs w:val="24"/>
        </w:rPr>
      </w:pPr>
      <w:r w:rsidRPr="00CD6FB2">
        <w:rPr>
          <w:sz w:val="24"/>
          <w:szCs w:val="24"/>
        </w:rPr>
        <w:t>Individuals potentially exposed to a designated condition</w:t>
      </w:r>
    </w:p>
    <w:p w14:paraId="65EDD3B5" w14:textId="77777777" w:rsidR="00CD6FB2" w:rsidRPr="00CD6FB2" w:rsidRDefault="00CD6FB2" w:rsidP="00CD6FB2">
      <w:pPr>
        <w:rPr>
          <w:sz w:val="24"/>
          <w:szCs w:val="24"/>
        </w:rPr>
      </w:pPr>
      <w:r w:rsidRPr="00CD6FB2">
        <w:rPr>
          <w:sz w:val="24"/>
          <w:szCs w:val="24"/>
        </w:rPr>
        <w:t>Information which may be requested includes, but is not limited to the following:</w:t>
      </w:r>
    </w:p>
    <w:p w14:paraId="6FDFBE30" w14:textId="77777777" w:rsidR="00CD6FB2" w:rsidRDefault="00CD6FB2" w:rsidP="00CD6FB2">
      <w:pPr>
        <w:pStyle w:val="ListParagraph"/>
        <w:numPr>
          <w:ilvl w:val="0"/>
          <w:numId w:val="6"/>
        </w:numPr>
        <w:rPr>
          <w:sz w:val="24"/>
          <w:szCs w:val="24"/>
        </w:rPr>
      </w:pPr>
      <w:r w:rsidRPr="00CD6FB2">
        <w:rPr>
          <w:sz w:val="24"/>
          <w:szCs w:val="24"/>
        </w:rPr>
        <w:t>Absence history related to current illness</w:t>
      </w:r>
    </w:p>
    <w:p w14:paraId="759025CE" w14:textId="77777777" w:rsidR="00CD6FB2" w:rsidRPr="00CD6FB2" w:rsidRDefault="00CD6FB2" w:rsidP="00CD6FB2">
      <w:pPr>
        <w:pStyle w:val="ListParagraph"/>
        <w:numPr>
          <w:ilvl w:val="0"/>
          <w:numId w:val="6"/>
        </w:numPr>
        <w:rPr>
          <w:sz w:val="24"/>
          <w:szCs w:val="24"/>
        </w:rPr>
      </w:pPr>
      <w:r w:rsidRPr="00CD6FB2">
        <w:rPr>
          <w:sz w:val="24"/>
          <w:szCs w:val="24"/>
        </w:rPr>
        <w:t>Name, date of birth, address and telephone number of the ill person</w:t>
      </w:r>
    </w:p>
    <w:p w14:paraId="36073F1B" w14:textId="77777777" w:rsidR="00CD6FB2" w:rsidRPr="00CD6FB2" w:rsidRDefault="00CD6FB2" w:rsidP="00CD6FB2">
      <w:pPr>
        <w:pStyle w:val="ListParagraph"/>
        <w:numPr>
          <w:ilvl w:val="0"/>
          <w:numId w:val="6"/>
        </w:numPr>
        <w:rPr>
          <w:sz w:val="24"/>
          <w:szCs w:val="24"/>
        </w:rPr>
      </w:pPr>
      <w:r w:rsidRPr="00CD6FB2">
        <w:rPr>
          <w:sz w:val="24"/>
          <w:szCs w:val="24"/>
        </w:rPr>
        <w:t>Name of child’s parent/guardian</w:t>
      </w:r>
    </w:p>
    <w:p w14:paraId="4F0CBE9B" w14:textId="77777777" w:rsidR="00CD6FB2" w:rsidRPr="00CD6FB2" w:rsidRDefault="00CD6FB2" w:rsidP="00CD6FB2">
      <w:pPr>
        <w:pStyle w:val="ListParagraph"/>
        <w:numPr>
          <w:ilvl w:val="0"/>
          <w:numId w:val="6"/>
        </w:numPr>
        <w:rPr>
          <w:sz w:val="24"/>
          <w:szCs w:val="24"/>
        </w:rPr>
      </w:pPr>
      <w:r w:rsidRPr="00CD6FB2">
        <w:rPr>
          <w:sz w:val="24"/>
          <w:szCs w:val="24"/>
        </w:rPr>
        <w:lastRenderedPageBreak/>
        <w:t>Name of health care provider, if known</w:t>
      </w:r>
    </w:p>
    <w:p w14:paraId="36F92B4F" w14:textId="77777777" w:rsidR="00CD6FB2" w:rsidRPr="00CD6FB2" w:rsidRDefault="00CD6FB2" w:rsidP="00CD6FB2">
      <w:pPr>
        <w:pStyle w:val="ListParagraph"/>
        <w:numPr>
          <w:ilvl w:val="0"/>
          <w:numId w:val="6"/>
        </w:numPr>
        <w:rPr>
          <w:sz w:val="24"/>
          <w:szCs w:val="24"/>
        </w:rPr>
      </w:pPr>
      <w:r w:rsidRPr="00CD6FB2">
        <w:rPr>
          <w:sz w:val="24"/>
          <w:szCs w:val="24"/>
        </w:rPr>
        <w:t>Current immunization information, if available</w:t>
      </w:r>
    </w:p>
    <w:p w14:paraId="0FFF37DD" w14:textId="77777777" w:rsidR="00CD6FB2" w:rsidRPr="00CD6FB2" w:rsidRDefault="00CD6FB2" w:rsidP="00CD6FB2">
      <w:pPr>
        <w:pStyle w:val="ListParagraph"/>
        <w:numPr>
          <w:ilvl w:val="0"/>
          <w:numId w:val="6"/>
        </w:numPr>
        <w:rPr>
          <w:sz w:val="24"/>
          <w:szCs w:val="24"/>
        </w:rPr>
      </w:pPr>
      <w:r w:rsidRPr="00CD6FB2">
        <w:rPr>
          <w:sz w:val="24"/>
          <w:szCs w:val="24"/>
        </w:rPr>
        <w:t>List of classmates, teachers, or others who may have been exposed to the disease, with telephone numbers</w:t>
      </w:r>
    </w:p>
    <w:p w14:paraId="4D0EDBAC" w14:textId="77777777" w:rsidR="00CD6FB2" w:rsidRPr="00CD6FB2" w:rsidRDefault="00CD6FB2" w:rsidP="00CD6FB2">
      <w:pPr>
        <w:pStyle w:val="ListParagraph"/>
        <w:numPr>
          <w:ilvl w:val="0"/>
          <w:numId w:val="6"/>
        </w:numPr>
        <w:rPr>
          <w:sz w:val="24"/>
          <w:szCs w:val="24"/>
        </w:rPr>
      </w:pPr>
      <w:r w:rsidRPr="00CD6FB2">
        <w:rPr>
          <w:sz w:val="24"/>
          <w:szCs w:val="24"/>
        </w:rPr>
        <w:t>Bus route, with telephone numbers</w:t>
      </w:r>
    </w:p>
    <w:p w14:paraId="4E0E2CC6" w14:textId="77777777" w:rsidR="00854A16" w:rsidRDefault="00CD6FB2" w:rsidP="00854A16">
      <w:pPr>
        <w:pStyle w:val="ListParagraph"/>
        <w:numPr>
          <w:ilvl w:val="0"/>
          <w:numId w:val="6"/>
        </w:numPr>
        <w:rPr>
          <w:sz w:val="24"/>
          <w:szCs w:val="24"/>
        </w:rPr>
      </w:pPr>
      <w:r w:rsidRPr="00CD6FB2">
        <w:rPr>
          <w:sz w:val="24"/>
          <w:szCs w:val="24"/>
        </w:rPr>
        <w:t>List of extra-curricular activities student/staff/faculty is active in, with potential need for list of students and staff participants and telephone numbers.</w:t>
      </w:r>
    </w:p>
    <w:p w14:paraId="10D89939" w14:textId="77777777" w:rsidR="00854A16" w:rsidRPr="00B71738" w:rsidRDefault="00854A16" w:rsidP="00826318">
      <w:pPr>
        <w:jc w:val="center"/>
        <w:rPr>
          <w:b/>
          <w:sz w:val="32"/>
          <w:szCs w:val="32"/>
        </w:rPr>
      </w:pPr>
      <w:r w:rsidRPr="00B71738">
        <w:rPr>
          <w:b/>
          <w:sz w:val="32"/>
          <w:szCs w:val="32"/>
        </w:rPr>
        <w:t>Instructions for Reporting</w:t>
      </w:r>
    </w:p>
    <w:p w14:paraId="607AEBC2" w14:textId="3B23B2BD" w:rsidR="00854A16" w:rsidRPr="00854A16" w:rsidRDefault="00854A16" w:rsidP="00854A16">
      <w:pPr>
        <w:pStyle w:val="ListParagraph"/>
        <w:numPr>
          <w:ilvl w:val="0"/>
          <w:numId w:val="7"/>
        </w:numPr>
        <w:rPr>
          <w:sz w:val="24"/>
          <w:szCs w:val="24"/>
        </w:rPr>
      </w:pPr>
      <w:r w:rsidRPr="00854A16">
        <w:rPr>
          <w:sz w:val="24"/>
          <w:szCs w:val="24"/>
        </w:rPr>
        <w:t xml:space="preserve">During the week, </w:t>
      </w:r>
      <w:r w:rsidRPr="00854A16">
        <w:rPr>
          <w:b/>
          <w:sz w:val="24"/>
          <w:szCs w:val="24"/>
        </w:rPr>
        <w:t>keep track of incoming reports</w:t>
      </w:r>
      <w:r w:rsidRPr="00854A16">
        <w:rPr>
          <w:sz w:val="24"/>
          <w:szCs w:val="24"/>
        </w:rPr>
        <w:t xml:space="preserve"> as they are phoned into your building.</w:t>
      </w:r>
    </w:p>
    <w:p w14:paraId="66B35953" w14:textId="77777777" w:rsidR="00854A16" w:rsidRPr="00EC0D04" w:rsidRDefault="00854A16" w:rsidP="00854A16">
      <w:pPr>
        <w:pStyle w:val="ListParagraph"/>
        <w:numPr>
          <w:ilvl w:val="0"/>
          <w:numId w:val="7"/>
        </w:numPr>
        <w:rPr>
          <w:sz w:val="24"/>
          <w:szCs w:val="24"/>
        </w:rPr>
      </w:pPr>
      <w:r w:rsidRPr="00EC0D04">
        <w:rPr>
          <w:sz w:val="24"/>
          <w:szCs w:val="24"/>
        </w:rPr>
        <w:t>Submit communi</w:t>
      </w:r>
      <w:r w:rsidR="00EC0D04">
        <w:rPr>
          <w:sz w:val="24"/>
          <w:szCs w:val="24"/>
        </w:rPr>
        <w:t xml:space="preserve">cable disease reports to </w:t>
      </w:r>
      <w:r w:rsidRPr="00EC0D04">
        <w:rPr>
          <w:sz w:val="24"/>
          <w:szCs w:val="24"/>
        </w:rPr>
        <w:t>MMDHD every Friday</w:t>
      </w:r>
      <w:r w:rsidR="00EC0D04" w:rsidRPr="00EC0D04">
        <w:rPr>
          <w:sz w:val="24"/>
          <w:szCs w:val="24"/>
        </w:rPr>
        <w:t xml:space="preserve"> (recommended), but by </w:t>
      </w:r>
      <w:r w:rsidRPr="00EC0D04">
        <w:rPr>
          <w:sz w:val="24"/>
          <w:szCs w:val="24"/>
        </w:rPr>
        <w:t>Monday</w:t>
      </w:r>
      <w:r w:rsidR="00EC0D04" w:rsidRPr="00EC0D04">
        <w:rPr>
          <w:sz w:val="24"/>
          <w:szCs w:val="24"/>
        </w:rPr>
        <w:t xml:space="preserve"> at Midnight</w:t>
      </w:r>
      <w:r w:rsidRPr="00EC0D04">
        <w:rPr>
          <w:sz w:val="24"/>
          <w:szCs w:val="24"/>
        </w:rPr>
        <w:t xml:space="preserve"> (even if there are no diseases to report).</w:t>
      </w:r>
    </w:p>
    <w:p w14:paraId="0976BBEB" w14:textId="69F6F9A8" w:rsidR="00854A16" w:rsidRPr="00854A16" w:rsidRDefault="00854A16" w:rsidP="00854A16">
      <w:pPr>
        <w:pStyle w:val="ListParagraph"/>
        <w:numPr>
          <w:ilvl w:val="0"/>
          <w:numId w:val="7"/>
        </w:numPr>
        <w:rPr>
          <w:sz w:val="24"/>
          <w:szCs w:val="24"/>
        </w:rPr>
      </w:pPr>
      <w:r w:rsidRPr="00854A16">
        <w:rPr>
          <w:sz w:val="24"/>
          <w:szCs w:val="24"/>
        </w:rPr>
        <w:t>If a case of ANY of the listed “List of Reportable Diseases” is reported to your school, or if the school is closed due to illness, call the health depart</w:t>
      </w:r>
      <w:r>
        <w:rPr>
          <w:sz w:val="24"/>
          <w:szCs w:val="24"/>
        </w:rPr>
        <w:t>ment IMMEDIATELY at 989-227-3111 in Clinton County, 989-875-1019 in Gratiot County or 989-831-3615 in Montcalm County to</w:t>
      </w:r>
      <w:r w:rsidRPr="00854A16">
        <w:rPr>
          <w:sz w:val="24"/>
          <w:szCs w:val="24"/>
        </w:rPr>
        <w:t xml:space="preserve"> speak</w:t>
      </w:r>
      <w:r w:rsidR="00057AF2">
        <w:rPr>
          <w:sz w:val="24"/>
          <w:szCs w:val="24"/>
        </w:rPr>
        <w:t xml:space="preserve"> with</w:t>
      </w:r>
      <w:r w:rsidRPr="00854A16">
        <w:rPr>
          <w:sz w:val="24"/>
          <w:szCs w:val="24"/>
        </w:rPr>
        <w:t xml:space="preserve"> </w:t>
      </w:r>
      <w:r>
        <w:rPr>
          <w:sz w:val="24"/>
          <w:szCs w:val="24"/>
        </w:rPr>
        <w:t>the</w:t>
      </w:r>
      <w:r w:rsidRPr="00854A16">
        <w:rPr>
          <w:sz w:val="24"/>
          <w:szCs w:val="24"/>
        </w:rPr>
        <w:t xml:space="preserve"> communicable disease nurse.</w:t>
      </w:r>
    </w:p>
    <w:p w14:paraId="2B13D607" w14:textId="77777777" w:rsidR="00854A16" w:rsidRDefault="00854A16" w:rsidP="00854A16">
      <w:pPr>
        <w:pStyle w:val="ListParagraph"/>
        <w:numPr>
          <w:ilvl w:val="0"/>
          <w:numId w:val="8"/>
        </w:numPr>
        <w:rPr>
          <w:sz w:val="24"/>
          <w:szCs w:val="24"/>
        </w:rPr>
      </w:pPr>
      <w:r w:rsidRPr="00854A16">
        <w:rPr>
          <w:sz w:val="24"/>
          <w:szCs w:val="24"/>
        </w:rPr>
        <w:t>If a communicable disease nurse is not available when you call, leave a message with the name of the school, name of student, the type of illness you are reporting, and contact information for the student and their doctor if available.</w:t>
      </w:r>
    </w:p>
    <w:p w14:paraId="3306921A" w14:textId="77777777" w:rsidR="00854A16" w:rsidRPr="00854A16" w:rsidRDefault="00854A16" w:rsidP="00854A16">
      <w:pPr>
        <w:pStyle w:val="ListParagraph"/>
        <w:numPr>
          <w:ilvl w:val="0"/>
          <w:numId w:val="8"/>
        </w:numPr>
        <w:rPr>
          <w:sz w:val="24"/>
          <w:szCs w:val="24"/>
        </w:rPr>
      </w:pPr>
      <w:r>
        <w:rPr>
          <w:sz w:val="24"/>
          <w:szCs w:val="24"/>
        </w:rPr>
        <w:t>You may also call the communicable disease nurse’s cell phone, which is listed on the first page of the handbook</w:t>
      </w:r>
    </w:p>
    <w:p w14:paraId="1E1FB4D5" w14:textId="77777777" w:rsidR="00854A16" w:rsidRPr="00B71738" w:rsidRDefault="007C434A" w:rsidP="00826318">
      <w:pPr>
        <w:jc w:val="center"/>
        <w:rPr>
          <w:b/>
          <w:sz w:val="32"/>
          <w:szCs w:val="32"/>
        </w:rPr>
      </w:pPr>
      <w:r w:rsidRPr="00B71738">
        <w:rPr>
          <w:b/>
          <w:sz w:val="32"/>
          <w:szCs w:val="32"/>
        </w:rPr>
        <w:t>Ways to R</w:t>
      </w:r>
      <w:r w:rsidR="00854A16" w:rsidRPr="00B71738">
        <w:rPr>
          <w:b/>
          <w:sz w:val="32"/>
          <w:szCs w:val="32"/>
        </w:rPr>
        <w:t>eport</w:t>
      </w:r>
    </w:p>
    <w:p w14:paraId="41690A7F" w14:textId="08DBEB17" w:rsidR="000F346B" w:rsidRDefault="00402B33" w:rsidP="00402B33">
      <w:pPr>
        <w:rPr>
          <w:sz w:val="24"/>
          <w:szCs w:val="24"/>
        </w:rPr>
      </w:pPr>
      <w:r>
        <w:rPr>
          <w:sz w:val="24"/>
          <w:szCs w:val="24"/>
        </w:rPr>
        <w:t>Online reporting</w:t>
      </w:r>
      <w:r w:rsidR="00057AF2">
        <w:rPr>
          <w:sz w:val="24"/>
          <w:szCs w:val="24"/>
        </w:rPr>
        <w:t xml:space="preserve"> (preferred method)</w:t>
      </w:r>
      <w:r w:rsidR="00854A16" w:rsidRPr="00854A16">
        <w:rPr>
          <w:sz w:val="24"/>
          <w:szCs w:val="24"/>
        </w:rPr>
        <w:t xml:space="preserve">: </w:t>
      </w:r>
    </w:p>
    <w:p w14:paraId="75C49009" w14:textId="77777777" w:rsidR="000A6B77" w:rsidRPr="00402B33" w:rsidRDefault="000A6B77" w:rsidP="00402B33">
      <w:pPr>
        <w:rPr>
          <w:sz w:val="24"/>
          <w:szCs w:val="24"/>
        </w:rPr>
      </w:pPr>
      <w:r w:rsidRPr="00402B33">
        <w:rPr>
          <w:sz w:val="24"/>
          <w:szCs w:val="24"/>
        </w:rPr>
        <w:t xml:space="preserve">The website for accessing the online reporting tool </w:t>
      </w:r>
      <w:r w:rsidR="00402B33" w:rsidRPr="00402B33">
        <w:rPr>
          <w:sz w:val="24"/>
          <w:szCs w:val="24"/>
        </w:rPr>
        <w:t>is</w:t>
      </w:r>
      <w:r w:rsidRPr="00402B33">
        <w:rPr>
          <w:sz w:val="24"/>
          <w:szCs w:val="24"/>
        </w:rPr>
        <w:t xml:space="preserve"> as follows:</w:t>
      </w:r>
    </w:p>
    <w:p w14:paraId="10D6AAAD" w14:textId="77777777" w:rsidR="00402B33" w:rsidRPr="00402B33" w:rsidRDefault="00402B33" w:rsidP="00402B33">
      <w:pPr>
        <w:rPr>
          <w:b/>
          <w:sz w:val="24"/>
          <w:szCs w:val="24"/>
        </w:rPr>
      </w:pPr>
      <w:r w:rsidRPr="00402B33">
        <w:rPr>
          <w:b/>
          <w:bCs/>
          <w:sz w:val="24"/>
          <w:szCs w:val="24"/>
        </w:rPr>
        <w:t>Clinton</w:t>
      </w:r>
      <w:r w:rsidRPr="00402B33">
        <w:rPr>
          <w:b/>
          <w:sz w:val="24"/>
          <w:szCs w:val="24"/>
        </w:rPr>
        <w:t xml:space="preserve"> </w:t>
      </w:r>
      <w:hyperlink r:id="rId12" w:history="1">
        <w:r w:rsidRPr="00402B33">
          <w:rPr>
            <w:rStyle w:val="Hyperlink"/>
            <w:b/>
            <w:sz w:val="24"/>
            <w:szCs w:val="24"/>
          </w:rPr>
          <w:t>https</w:t>
        </w:r>
      </w:hyperlink>
      <w:hyperlink r:id="rId13" w:history="1">
        <w:r w:rsidRPr="00402B33">
          <w:rPr>
            <w:rStyle w:val="Hyperlink"/>
            <w:b/>
            <w:sz w:val="24"/>
            <w:szCs w:val="24"/>
          </w:rPr>
          <w:t>://communicablediseasereporting.com/clinton.php</w:t>
        </w:r>
      </w:hyperlink>
    </w:p>
    <w:p w14:paraId="165E56A3" w14:textId="77777777" w:rsidR="00402B33" w:rsidRPr="00402B33" w:rsidRDefault="00402B33" w:rsidP="00402B33">
      <w:pPr>
        <w:rPr>
          <w:b/>
          <w:sz w:val="24"/>
          <w:szCs w:val="24"/>
        </w:rPr>
      </w:pPr>
      <w:r w:rsidRPr="00402B33">
        <w:rPr>
          <w:b/>
          <w:bCs/>
          <w:sz w:val="24"/>
          <w:szCs w:val="24"/>
        </w:rPr>
        <w:t>Gratiot</w:t>
      </w:r>
      <w:r w:rsidRPr="00402B33">
        <w:rPr>
          <w:b/>
          <w:sz w:val="24"/>
          <w:szCs w:val="24"/>
        </w:rPr>
        <w:t xml:space="preserve"> </w:t>
      </w:r>
      <w:hyperlink r:id="rId14" w:history="1">
        <w:r w:rsidRPr="00402B33">
          <w:rPr>
            <w:rStyle w:val="Hyperlink"/>
            <w:b/>
            <w:sz w:val="24"/>
            <w:szCs w:val="24"/>
          </w:rPr>
          <w:t>https</w:t>
        </w:r>
      </w:hyperlink>
      <w:hyperlink r:id="rId15" w:history="1">
        <w:r w:rsidRPr="00402B33">
          <w:rPr>
            <w:rStyle w:val="Hyperlink"/>
            <w:b/>
            <w:sz w:val="24"/>
            <w:szCs w:val="24"/>
          </w:rPr>
          <w:t>://communicablediseasereporting.com/gratiot.php</w:t>
        </w:r>
      </w:hyperlink>
    </w:p>
    <w:p w14:paraId="3C2E7000" w14:textId="77777777" w:rsidR="00402B33" w:rsidRDefault="00402B33" w:rsidP="00402B33">
      <w:pPr>
        <w:rPr>
          <w:rStyle w:val="Hyperlink"/>
          <w:b/>
          <w:bCs/>
          <w:sz w:val="24"/>
          <w:szCs w:val="24"/>
        </w:rPr>
      </w:pPr>
      <w:r w:rsidRPr="00402B33">
        <w:rPr>
          <w:b/>
          <w:bCs/>
          <w:sz w:val="24"/>
          <w:szCs w:val="24"/>
        </w:rPr>
        <w:t xml:space="preserve">Montcalm </w:t>
      </w:r>
      <w:hyperlink r:id="rId16" w:history="1">
        <w:r w:rsidRPr="00402B33">
          <w:rPr>
            <w:rStyle w:val="Hyperlink"/>
            <w:b/>
            <w:bCs/>
            <w:sz w:val="24"/>
            <w:szCs w:val="24"/>
          </w:rPr>
          <w:t>https</w:t>
        </w:r>
      </w:hyperlink>
      <w:hyperlink r:id="rId17" w:history="1">
        <w:r w:rsidRPr="00402B33">
          <w:rPr>
            <w:rStyle w:val="Hyperlink"/>
            <w:b/>
            <w:bCs/>
            <w:sz w:val="24"/>
            <w:szCs w:val="24"/>
          </w:rPr>
          <w:t>://</w:t>
        </w:r>
      </w:hyperlink>
      <w:hyperlink r:id="rId18" w:history="1">
        <w:r w:rsidRPr="00402B33">
          <w:rPr>
            <w:rStyle w:val="Hyperlink"/>
            <w:b/>
            <w:bCs/>
            <w:sz w:val="24"/>
            <w:szCs w:val="24"/>
          </w:rPr>
          <w:t>communicablediseasereporting.com/montcalm.php</w:t>
        </w:r>
      </w:hyperlink>
    </w:p>
    <w:p w14:paraId="5C8B8019" w14:textId="1C4DF234" w:rsidR="008039E4" w:rsidRDefault="008039E4" w:rsidP="00402B33">
      <w:pPr>
        <w:rPr>
          <w:b/>
          <w:bCs/>
          <w:sz w:val="24"/>
          <w:szCs w:val="24"/>
        </w:rPr>
      </w:pPr>
    </w:p>
    <w:p w14:paraId="6EBE1F96" w14:textId="77777777" w:rsidR="00402B33" w:rsidRDefault="00785EEC" w:rsidP="00402B33">
      <w:pPr>
        <w:jc w:val="center"/>
        <w:rPr>
          <w:b/>
          <w:bCs/>
          <w:sz w:val="24"/>
          <w:szCs w:val="24"/>
        </w:rPr>
      </w:pPr>
      <w:r>
        <w:rPr>
          <w:noProof/>
        </w:rPr>
        <w:lastRenderedPageBreak/>
        <w:drawing>
          <wp:inline distT="0" distB="0" distL="0" distR="0" wp14:anchorId="211BBF50" wp14:editId="5E36795A">
            <wp:extent cx="5905500" cy="40265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17928" cy="4035009"/>
                    </a:xfrm>
                    <a:prstGeom prst="rect">
                      <a:avLst/>
                    </a:prstGeom>
                  </pic:spPr>
                </pic:pic>
              </a:graphicData>
            </a:graphic>
          </wp:inline>
        </w:drawing>
      </w:r>
    </w:p>
    <w:p w14:paraId="0ECEBBE6" w14:textId="77777777" w:rsidR="000A6B77" w:rsidRPr="00A13324" w:rsidRDefault="00402B33" w:rsidP="00402B33">
      <w:pPr>
        <w:pStyle w:val="ListParagraph"/>
        <w:numPr>
          <w:ilvl w:val="0"/>
          <w:numId w:val="11"/>
        </w:numPr>
        <w:rPr>
          <w:bCs/>
          <w:sz w:val="24"/>
          <w:szCs w:val="24"/>
        </w:rPr>
      </w:pPr>
      <w:r w:rsidRPr="00A13324">
        <w:rPr>
          <w:bCs/>
          <w:sz w:val="24"/>
          <w:szCs w:val="24"/>
        </w:rPr>
        <w:t>Above is the login screen for</w:t>
      </w:r>
      <w:r w:rsidR="000A6B77" w:rsidRPr="00A13324">
        <w:rPr>
          <w:bCs/>
          <w:sz w:val="24"/>
          <w:szCs w:val="24"/>
        </w:rPr>
        <w:t xml:space="preserve"> the CD reporting online tool.</w:t>
      </w:r>
      <w:r w:rsidRPr="00A13324">
        <w:rPr>
          <w:noProof/>
        </w:rPr>
        <w:t xml:space="preserve"> </w:t>
      </w:r>
    </w:p>
    <w:p w14:paraId="2C0B2A84" w14:textId="77777777" w:rsidR="000A6B77" w:rsidRPr="00A13324" w:rsidRDefault="00EC0D04" w:rsidP="00402B33">
      <w:pPr>
        <w:pStyle w:val="ListParagraph"/>
        <w:numPr>
          <w:ilvl w:val="0"/>
          <w:numId w:val="11"/>
        </w:numPr>
        <w:rPr>
          <w:bCs/>
          <w:sz w:val="24"/>
          <w:szCs w:val="24"/>
        </w:rPr>
      </w:pPr>
      <w:r w:rsidRPr="00A13324">
        <w:rPr>
          <w:bCs/>
          <w:sz w:val="24"/>
          <w:szCs w:val="24"/>
        </w:rPr>
        <w:t>Enter your</w:t>
      </w:r>
      <w:r w:rsidR="007A4BA6" w:rsidRPr="00A13324">
        <w:rPr>
          <w:bCs/>
          <w:sz w:val="24"/>
          <w:szCs w:val="24"/>
        </w:rPr>
        <w:t xml:space="preserve"> </w:t>
      </w:r>
      <w:r w:rsidR="000A6B77" w:rsidRPr="00A13324">
        <w:rPr>
          <w:bCs/>
          <w:sz w:val="24"/>
          <w:szCs w:val="24"/>
        </w:rPr>
        <w:t>User ID and Password to gain access.</w:t>
      </w:r>
    </w:p>
    <w:p w14:paraId="436ADA20" w14:textId="77777777" w:rsidR="000F346B" w:rsidRPr="00A13324" w:rsidRDefault="000F346B" w:rsidP="00402B33">
      <w:pPr>
        <w:pStyle w:val="ListParagraph"/>
        <w:numPr>
          <w:ilvl w:val="0"/>
          <w:numId w:val="11"/>
        </w:numPr>
        <w:rPr>
          <w:bCs/>
          <w:sz w:val="24"/>
          <w:szCs w:val="24"/>
        </w:rPr>
      </w:pPr>
      <w:r w:rsidRPr="00A13324">
        <w:rPr>
          <w:bCs/>
          <w:sz w:val="24"/>
          <w:szCs w:val="24"/>
        </w:rPr>
        <w:t xml:space="preserve">Each time you submit data you will need to login.  </w:t>
      </w:r>
    </w:p>
    <w:p w14:paraId="753EE519" w14:textId="4E017E15" w:rsidR="000A6B77" w:rsidRPr="00A13324" w:rsidRDefault="00556705" w:rsidP="00402B33">
      <w:pPr>
        <w:pStyle w:val="ListParagraph"/>
        <w:numPr>
          <w:ilvl w:val="0"/>
          <w:numId w:val="11"/>
        </w:numPr>
        <w:rPr>
          <w:bCs/>
          <w:sz w:val="24"/>
          <w:szCs w:val="24"/>
        </w:rPr>
      </w:pPr>
      <w:r>
        <w:rPr>
          <w:bCs/>
          <w:sz w:val="24"/>
          <w:szCs w:val="24"/>
        </w:rPr>
        <w:t xml:space="preserve">If you forgot your user ID or password, you </w:t>
      </w:r>
      <w:proofErr w:type="gramStart"/>
      <w:r>
        <w:rPr>
          <w:bCs/>
          <w:sz w:val="24"/>
          <w:szCs w:val="24"/>
        </w:rPr>
        <w:t>can</w:t>
      </w:r>
      <w:proofErr w:type="gramEnd"/>
      <w:r>
        <w:rPr>
          <w:bCs/>
          <w:sz w:val="24"/>
          <w:szCs w:val="24"/>
        </w:rPr>
        <w:t xml:space="preserve"> retrieve those by clicking the Forgot User ID or Forgot Password links and follow the instructions provided.</w:t>
      </w:r>
    </w:p>
    <w:p w14:paraId="08E7EA5E" w14:textId="07809976" w:rsidR="000F346B" w:rsidRPr="00A13324" w:rsidRDefault="00556705" w:rsidP="000F346B">
      <w:pPr>
        <w:pStyle w:val="ListParagraph"/>
        <w:numPr>
          <w:ilvl w:val="0"/>
          <w:numId w:val="11"/>
        </w:numPr>
        <w:rPr>
          <w:bCs/>
          <w:sz w:val="24"/>
          <w:szCs w:val="24"/>
        </w:rPr>
      </w:pPr>
      <w:r>
        <w:rPr>
          <w:bCs/>
          <w:sz w:val="24"/>
          <w:szCs w:val="24"/>
        </w:rPr>
        <w:t xml:space="preserve">Retrieving your forgotten user ID or password requires that you </w:t>
      </w:r>
      <w:proofErr w:type="gramStart"/>
      <w:r>
        <w:rPr>
          <w:bCs/>
          <w:sz w:val="24"/>
          <w:szCs w:val="24"/>
        </w:rPr>
        <w:t>have to</w:t>
      </w:r>
      <w:proofErr w:type="gramEnd"/>
      <w:r>
        <w:rPr>
          <w:bCs/>
          <w:sz w:val="24"/>
          <w:szCs w:val="24"/>
        </w:rPr>
        <w:t xml:space="preserve"> have immediate access to your email address on file with the county.</w:t>
      </w:r>
    </w:p>
    <w:p w14:paraId="4416DC68" w14:textId="0FB99067" w:rsidR="000F346B" w:rsidRPr="00A13324" w:rsidRDefault="000F346B" w:rsidP="000F346B">
      <w:pPr>
        <w:pStyle w:val="ListParagraph"/>
        <w:numPr>
          <w:ilvl w:val="0"/>
          <w:numId w:val="11"/>
        </w:numPr>
        <w:rPr>
          <w:bCs/>
          <w:sz w:val="24"/>
          <w:szCs w:val="24"/>
        </w:rPr>
      </w:pPr>
      <w:r w:rsidRPr="00A13324">
        <w:rPr>
          <w:bCs/>
          <w:i/>
          <w:sz w:val="24"/>
          <w:szCs w:val="24"/>
        </w:rPr>
        <w:t xml:space="preserve">Do not share your </w:t>
      </w:r>
      <w:r w:rsidR="00556705" w:rsidRPr="00A13324">
        <w:rPr>
          <w:bCs/>
          <w:i/>
          <w:sz w:val="24"/>
          <w:szCs w:val="24"/>
        </w:rPr>
        <w:t>username</w:t>
      </w:r>
      <w:r w:rsidRPr="00A13324">
        <w:rPr>
          <w:bCs/>
          <w:i/>
          <w:sz w:val="24"/>
          <w:szCs w:val="24"/>
        </w:rPr>
        <w:t xml:space="preserve"> and password with anyone because it identifies you as a user. </w:t>
      </w:r>
      <w:r w:rsidRPr="00A13324">
        <w:rPr>
          <w:bCs/>
          <w:sz w:val="24"/>
          <w:szCs w:val="24"/>
        </w:rPr>
        <w:t xml:space="preserve"> </w:t>
      </w:r>
    </w:p>
    <w:p w14:paraId="3C126DD4" w14:textId="77777777" w:rsidR="000F346B" w:rsidRPr="00A13324" w:rsidRDefault="000F346B" w:rsidP="000F346B">
      <w:pPr>
        <w:pStyle w:val="ListParagraph"/>
        <w:numPr>
          <w:ilvl w:val="0"/>
          <w:numId w:val="11"/>
        </w:numPr>
        <w:rPr>
          <w:bCs/>
          <w:sz w:val="24"/>
          <w:szCs w:val="24"/>
        </w:rPr>
      </w:pPr>
      <w:r w:rsidRPr="00A13324">
        <w:rPr>
          <w:bCs/>
          <w:sz w:val="24"/>
          <w:szCs w:val="24"/>
        </w:rPr>
        <w:t xml:space="preserve">Do not leave your password near your computer such as attaching it to or writing it on the computer monitor. </w:t>
      </w:r>
    </w:p>
    <w:p w14:paraId="2A0C3502" w14:textId="51ABD973" w:rsidR="000F346B" w:rsidRPr="00A13324" w:rsidRDefault="000F346B" w:rsidP="000F346B">
      <w:pPr>
        <w:pStyle w:val="ListParagraph"/>
        <w:numPr>
          <w:ilvl w:val="0"/>
          <w:numId w:val="11"/>
        </w:numPr>
        <w:rPr>
          <w:b/>
          <w:bCs/>
          <w:sz w:val="24"/>
          <w:szCs w:val="24"/>
          <w:u w:val="single"/>
        </w:rPr>
      </w:pPr>
      <w:r w:rsidRPr="00A13324">
        <w:rPr>
          <w:b/>
          <w:bCs/>
          <w:sz w:val="24"/>
          <w:szCs w:val="24"/>
          <w:u w:val="single"/>
        </w:rPr>
        <w:t xml:space="preserve">Remember to </w:t>
      </w:r>
      <w:r w:rsidRPr="00A13324">
        <w:rPr>
          <w:b/>
          <w:bCs/>
          <w:i/>
          <w:sz w:val="24"/>
          <w:szCs w:val="24"/>
          <w:u w:val="single"/>
        </w:rPr>
        <w:t xml:space="preserve">click the </w:t>
      </w:r>
      <w:r w:rsidR="00057AF2">
        <w:rPr>
          <w:b/>
          <w:bCs/>
          <w:i/>
          <w:sz w:val="24"/>
          <w:szCs w:val="24"/>
          <w:u w:val="single"/>
        </w:rPr>
        <w:t>“</w:t>
      </w:r>
      <w:r w:rsidRPr="00A13324">
        <w:rPr>
          <w:b/>
          <w:bCs/>
          <w:i/>
          <w:sz w:val="24"/>
          <w:szCs w:val="24"/>
          <w:u w:val="single"/>
        </w:rPr>
        <w:t>submit</w:t>
      </w:r>
      <w:r w:rsidR="00057AF2">
        <w:rPr>
          <w:b/>
          <w:bCs/>
          <w:i/>
          <w:sz w:val="24"/>
          <w:szCs w:val="24"/>
          <w:u w:val="single"/>
        </w:rPr>
        <w:t>”</w:t>
      </w:r>
      <w:r w:rsidRPr="00A13324">
        <w:rPr>
          <w:b/>
          <w:bCs/>
          <w:i/>
          <w:sz w:val="24"/>
          <w:szCs w:val="24"/>
          <w:u w:val="single"/>
        </w:rPr>
        <w:t xml:space="preserve"> button</w:t>
      </w:r>
      <w:r w:rsidRPr="00A13324">
        <w:rPr>
          <w:b/>
          <w:bCs/>
          <w:sz w:val="24"/>
          <w:szCs w:val="24"/>
          <w:u w:val="single"/>
        </w:rPr>
        <w:t xml:space="preserve"> after entering the data.</w:t>
      </w:r>
    </w:p>
    <w:p w14:paraId="315A6325" w14:textId="77777777" w:rsidR="00826318" w:rsidRPr="007A4BA6" w:rsidRDefault="00F51E7C" w:rsidP="00B71738">
      <w:pPr>
        <w:jc w:val="center"/>
        <w:rPr>
          <w:b/>
          <w:bCs/>
          <w:sz w:val="24"/>
          <w:szCs w:val="24"/>
        </w:rPr>
      </w:pPr>
      <w:r>
        <w:rPr>
          <w:noProof/>
        </w:rPr>
        <w:lastRenderedPageBreak/>
        <mc:AlternateContent>
          <mc:Choice Requires="wps">
            <w:drawing>
              <wp:anchor distT="0" distB="0" distL="114300" distR="114300" simplePos="0" relativeHeight="251659264" behindDoc="0" locked="0" layoutInCell="1" allowOverlap="1" wp14:anchorId="1AB1B38A" wp14:editId="6EE2EC84">
                <wp:simplePos x="0" y="0"/>
                <wp:positionH relativeFrom="column">
                  <wp:posOffset>3019425</wp:posOffset>
                </wp:positionH>
                <wp:positionV relativeFrom="paragraph">
                  <wp:posOffset>2328863</wp:posOffset>
                </wp:positionV>
                <wp:extent cx="1136073" cy="714375"/>
                <wp:effectExtent l="0" t="0" r="26035" b="28575"/>
                <wp:wrapNone/>
                <wp:docPr id="13" name="Rectangle 13"/>
                <wp:cNvGraphicFramePr/>
                <a:graphic xmlns:a="http://schemas.openxmlformats.org/drawingml/2006/main">
                  <a:graphicData uri="http://schemas.microsoft.com/office/word/2010/wordprocessingShape">
                    <wps:wsp>
                      <wps:cNvSpPr/>
                      <wps:spPr>
                        <a:xfrm>
                          <a:off x="0" y="0"/>
                          <a:ext cx="1136073" cy="714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9DCB4" id="Rectangle 13" o:spid="_x0000_s1026" style="position:absolute;margin-left:237.75pt;margin-top:183.4pt;width:89.45pt;height: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" fillcolor="#4f81bd [3204]" strokecolor="#243f60 [1604]" strokeweight="2pt"/>
            </w:pict>
          </mc:Fallback>
        </mc:AlternateContent>
      </w:r>
      <w:r w:rsidR="00B5375C">
        <w:rPr>
          <w:noProof/>
        </w:rPr>
        <w:drawing>
          <wp:inline distT="0" distB="0" distL="0" distR="0" wp14:anchorId="1E3D1B83" wp14:editId="3C20457B">
            <wp:extent cx="5899150" cy="3690938"/>
            <wp:effectExtent l="0" t="0" r="635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93787" cy="3750150"/>
                    </a:xfrm>
                    <a:prstGeom prst="rect">
                      <a:avLst/>
                    </a:prstGeom>
                  </pic:spPr>
                </pic:pic>
              </a:graphicData>
            </a:graphic>
          </wp:inline>
        </w:drawing>
      </w:r>
    </w:p>
    <w:p w14:paraId="739A5EFA" w14:textId="1C3CE6D9" w:rsidR="007438F3" w:rsidRDefault="006B7ADE" w:rsidP="000F346B">
      <w:pPr>
        <w:pStyle w:val="ListParagraph"/>
        <w:numPr>
          <w:ilvl w:val="0"/>
          <w:numId w:val="12"/>
        </w:numPr>
        <w:rPr>
          <w:sz w:val="24"/>
          <w:szCs w:val="24"/>
        </w:rPr>
      </w:pPr>
      <w:r w:rsidRPr="00AA37A4">
        <w:rPr>
          <w:b/>
          <w:sz w:val="28"/>
          <w:szCs w:val="28"/>
        </w:rPr>
        <w:t>Section 1</w:t>
      </w:r>
      <w:r w:rsidR="000F346B">
        <w:rPr>
          <w:b/>
          <w:sz w:val="24"/>
          <w:szCs w:val="24"/>
        </w:rPr>
        <w:t xml:space="preserve"> </w:t>
      </w:r>
      <w:r w:rsidR="000F346B" w:rsidRPr="000F346B">
        <w:rPr>
          <w:sz w:val="24"/>
          <w:szCs w:val="24"/>
        </w:rPr>
        <w:t>displays</w:t>
      </w:r>
      <w:r w:rsidRPr="006B7ADE">
        <w:rPr>
          <w:sz w:val="24"/>
          <w:szCs w:val="24"/>
        </w:rPr>
        <w:t xml:space="preserve"> the report</w:t>
      </w:r>
      <w:r w:rsidR="000F346B">
        <w:rPr>
          <w:sz w:val="24"/>
          <w:szCs w:val="24"/>
        </w:rPr>
        <w:t xml:space="preserve">ing period end date </w:t>
      </w:r>
      <w:r w:rsidRPr="006B7ADE">
        <w:rPr>
          <w:sz w:val="24"/>
          <w:szCs w:val="24"/>
        </w:rPr>
        <w:t>an</w:t>
      </w:r>
      <w:r w:rsidR="000F346B">
        <w:rPr>
          <w:sz w:val="24"/>
          <w:szCs w:val="24"/>
        </w:rPr>
        <w:t xml:space="preserve">d the school name.  </w:t>
      </w:r>
      <w:r w:rsidRPr="006B7ADE">
        <w:rPr>
          <w:sz w:val="24"/>
          <w:szCs w:val="24"/>
        </w:rPr>
        <w:t>The Facility Population reflects the number when the source account was originally created or last edited.   If the “</w:t>
      </w:r>
      <w:r w:rsidRPr="00D82400">
        <w:rPr>
          <w:sz w:val="24"/>
          <w:szCs w:val="24"/>
          <w:u w:val="single"/>
        </w:rPr>
        <w:t>Nothing to Report box is checked</w:t>
      </w:r>
      <w:r w:rsidRPr="006B7ADE">
        <w:rPr>
          <w:sz w:val="24"/>
          <w:szCs w:val="24"/>
        </w:rPr>
        <w:t xml:space="preserve">, </w:t>
      </w:r>
      <w:r w:rsidRPr="00D82400">
        <w:rPr>
          <w:sz w:val="24"/>
          <w:szCs w:val="24"/>
          <w:u w:val="single"/>
        </w:rPr>
        <w:t>no other data entry is required</w:t>
      </w:r>
      <w:r w:rsidRPr="006B7ADE">
        <w:rPr>
          <w:sz w:val="24"/>
          <w:szCs w:val="24"/>
        </w:rPr>
        <w:t xml:space="preserve">.  </w:t>
      </w:r>
      <w:r w:rsidRPr="00D82400">
        <w:rPr>
          <w:sz w:val="24"/>
          <w:szCs w:val="24"/>
          <w:u w:val="single"/>
        </w:rPr>
        <w:t xml:space="preserve">Just click </w:t>
      </w:r>
      <w:r w:rsidR="00EA2DAE">
        <w:rPr>
          <w:sz w:val="24"/>
          <w:szCs w:val="24"/>
          <w:u w:val="single"/>
        </w:rPr>
        <w:t>“</w:t>
      </w:r>
      <w:r w:rsidRPr="00D82400">
        <w:rPr>
          <w:sz w:val="24"/>
          <w:szCs w:val="24"/>
          <w:u w:val="single"/>
        </w:rPr>
        <w:t>submit</w:t>
      </w:r>
      <w:r w:rsidR="00EA2DAE">
        <w:rPr>
          <w:sz w:val="24"/>
          <w:szCs w:val="24"/>
          <w:u w:val="single"/>
        </w:rPr>
        <w:t>”</w:t>
      </w:r>
      <w:r w:rsidRPr="00D82400">
        <w:rPr>
          <w:sz w:val="24"/>
          <w:szCs w:val="24"/>
          <w:u w:val="single"/>
        </w:rPr>
        <w:t xml:space="preserve"> button at bottom of page</w:t>
      </w:r>
      <w:r w:rsidRPr="006B7ADE">
        <w:rPr>
          <w:sz w:val="24"/>
          <w:szCs w:val="24"/>
        </w:rPr>
        <w:t>.</w:t>
      </w:r>
      <w:r w:rsidR="000F346B">
        <w:rPr>
          <w:sz w:val="24"/>
          <w:szCs w:val="24"/>
        </w:rPr>
        <w:t xml:space="preserve">  </w:t>
      </w:r>
    </w:p>
    <w:p w14:paraId="043A832D" w14:textId="77777777" w:rsidR="007438F3" w:rsidRDefault="000F346B" w:rsidP="007438F3">
      <w:pPr>
        <w:pStyle w:val="ListParagraph"/>
        <w:numPr>
          <w:ilvl w:val="1"/>
          <w:numId w:val="12"/>
        </w:numPr>
        <w:rPr>
          <w:sz w:val="24"/>
          <w:szCs w:val="24"/>
        </w:rPr>
      </w:pPr>
      <w:r w:rsidRPr="000F346B">
        <w:rPr>
          <w:sz w:val="24"/>
          <w:szCs w:val="24"/>
        </w:rPr>
        <w:t xml:space="preserve">Please </w:t>
      </w:r>
      <w:r w:rsidR="007438F3">
        <w:rPr>
          <w:sz w:val="24"/>
          <w:szCs w:val="24"/>
        </w:rPr>
        <w:t xml:space="preserve">note the asterisk indicates </w:t>
      </w:r>
      <w:r w:rsidRPr="000F346B">
        <w:rPr>
          <w:sz w:val="24"/>
          <w:szCs w:val="24"/>
        </w:rPr>
        <w:t xml:space="preserve">required data.  The form will not submit without your information for those required items.  </w:t>
      </w:r>
    </w:p>
    <w:p w14:paraId="53C70D9E" w14:textId="77777777" w:rsidR="007438F3" w:rsidRDefault="000F346B" w:rsidP="007438F3">
      <w:pPr>
        <w:pStyle w:val="ListParagraph"/>
        <w:numPr>
          <w:ilvl w:val="1"/>
          <w:numId w:val="12"/>
        </w:numPr>
        <w:rPr>
          <w:sz w:val="24"/>
          <w:szCs w:val="24"/>
        </w:rPr>
      </w:pPr>
      <w:r w:rsidRPr="000F346B">
        <w:rPr>
          <w:sz w:val="24"/>
          <w:szCs w:val="24"/>
        </w:rPr>
        <w:t xml:space="preserve">Next you will see the date of the upcoming Friday (week ending Friday, January 1, 2000) displayed.  </w:t>
      </w:r>
    </w:p>
    <w:p w14:paraId="1662500D" w14:textId="77777777" w:rsidR="007438F3" w:rsidRDefault="000F346B" w:rsidP="007438F3">
      <w:pPr>
        <w:pStyle w:val="ListParagraph"/>
        <w:numPr>
          <w:ilvl w:val="2"/>
          <w:numId w:val="12"/>
        </w:numPr>
        <w:rPr>
          <w:sz w:val="24"/>
          <w:szCs w:val="24"/>
        </w:rPr>
      </w:pPr>
      <w:r w:rsidRPr="000F346B">
        <w:rPr>
          <w:sz w:val="24"/>
          <w:szCs w:val="24"/>
        </w:rPr>
        <w:t>Reports are for the school week (Monday-Friday).  You can input data all week at your convenience, but no later than 11:59:59 p.m. Monday night.</w:t>
      </w:r>
    </w:p>
    <w:p w14:paraId="54A5BA8B" w14:textId="77777777" w:rsidR="007438F3" w:rsidRDefault="000F346B" w:rsidP="007438F3">
      <w:pPr>
        <w:pStyle w:val="ListParagraph"/>
        <w:numPr>
          <w:ilvl w:val="2"/>
          <w:numId w:val="12"/>
        </w:numPr>
        <w:rPr>
          <w:sz w:val="24"/>
          <w:szCs w:val="24"/>
        </w:rPr>
      </w:pPr>
      <w:r w:rsidRPr="000F346B">
        <w:rPr>
          <w:sz w:val="24"/>
          <w:szCs w:val="24"/>
        </w:rPr>
        <w:t xml:space="preserve">For example, if you missed reporting your data on Friday and received a reminder email on Monday at or after 12:00 a.m. to submit your data you can do so until 11:59:59 p.m. Monday night.  </w:t>
      </w:r>
    </w:p>
    <w:p w14:paraId="74F24CB2" w14:textId="77777777" w:rsidR="000F346B" w:rsidRDefault="000F346B" w:rsidP="007438F3">
      <w:pPr>
        <w:pStyle w:val="ListParagraph"/>
        <w:numPr>
          <w:ilvl w:val="2"/>
          <w:numId w:val="12"/>
        </w:numPr>
        <w:rPr>
          <w:sz w:val="24"/>
          <w:szCs w:val="24"/>
        </w:rPr>
      </w:pPr>
      <w:r w:rsidRPr="000F346B">
        <w:rPr>
          <w:sz w:val="24"/>
          <w:szCs w:val="24"/>
        </w:rPr>
        <w:t xml:space="preserve">Please note:  the new reporting week starts 12:00 a.m. Monday and if you have not yet submitted data for last week or need to make edits to the previous week then there will be two dates displayed, make sure to click on the correct date.  </w:t>
      </w:r>
      <w:r w:rsidR="00B5375C">
        <w:rPr>
          <w:sz w:val="24"/>
          <w:szCs w:val="24"/>
        </w:rPr>
        <w:t xml:space="preserve"> </w:t>
      </w:r>
    </w:p>
    <w:p w14:paraId="0E753F94" w14:textId="77777777" w:rsidR="00B5375C" w:rsidRPr="00B5375C" w:rsidRDefault="00B5375C" w:rsidP="00B5375C">
      <w:pPr>
        <w:jc w:val="center"/>
        <w:rPr>
          <w:sz w:val="24"/>
          <w:szCs w:val="24"/>
        </w:rPr>
      </w:pPr>
      <w:r>
        <w:rPr>
          <w:noProof/>
        </w:rPr>
        <w:lastRenderedPageBreak/>
        <w:drawing>
          <wp:inline distT="0" distB="0" distL="0" distR="0" wp14:anchorId="421354D3" wp14:editId="37914024">
            <wp:extent cx="5885180" cy="3481388"/>
            <wp:effectExtent l="0" t="0" r="127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56381" cy="3523507"/>
                    </a:xfrm>
                    <a:prstGeom prst="rect">
                      <a:avLst/>
                    </a:prstGeom>
                  </pic:spPr>
                </pic:pic>
              </a:graphicData>
            </a:graphic>
          </wp:inline>
        </w:drawing>
      </w:r>
    </w:p>
    <w:p w14:paraId="4314CE6F" w14:textId="244E66B9" w:rsidR="007438F3" w:rsidRDefault="000F346B" w:rsidP="007438F3">
      <w:pPr>
        <w:pStyle w:val="ListParagraph"/>
        <w:numPr>
          <w:ilvl w:val="2"/>
          <w:numId w:val="12"/>
        </w:numPr>
        <w:rPr>
          <w:sz w:val="24"/>
          <w:szCs w:val="24"/>
        </w:rPr>
      </w:pPr>
      <w:r w:rsidRPr="000F346B">
        <w:rPr>
          <w:sz w:val="24"/>
          <w:szCs w:val="24"/>
        </w:rPr>
        <w:t xml:space="preserve">Also, clicking the </w:t>
      </w:r>
      <w:r w:rsidR="005A525B">
        <w:rPr>
          <w:sz w:val="24"/>
          <w:szCs w:val="24"/>
        </w:rPr>
        <w:t>“</w:t>
      </w:r>
      <w:r w:rsidRPr="000F346B">
        <w:rPr>
          <w:sz w:val="24"/>
          <w:szCs w:val="24"/>
        </w:rPr>
        <w:t>submit</w:t>
      </w:r>
      <w:r w:rsidR="005A525B">
        <w:rPr>
          <w:sz w:val="24"/>
          <w:szCs w:val="24"/>
        </w:rPr>
        <w:t>”</w:t>
      </w:r>
      <w:r w:rsidRPr="000F346B">
        <w:rPr>
          <w:sz w:val="24"/>
          <w:szCs w:val="24"/>
        </w:rPr>
        <w:t xml:space="preserve"> button saves the data.  It doesn’t submit to MMDHD until 12:00 a.m. on Tuesday.  </w:t>
      </w:r>
    </w:p>
    <w:p w14:paraId="10403E9C" w14:textId="77777777" w:rsidR="007438F3" w:rsidRDefault="000F346B" w:rsidP="007438F3">
      <w:pPr>
        <w:pStyle w:val="ListParagraph"/>
        <w:numPr>
          <w:ilvl w:val="2"/>
          <w:numId w:val="12"/>
        </w:numPr>
        <w:rPr>
          <w:sz w:val="24"/>
          <w:szCs w:val="24"/>
        </w:rPr>
      </w:pPr>
      <w:r w:rsidRPr="000F346B">
        <w:rPr>
          <w:sz w:val="24"/>
          <w:szCs w:val="24"/>
        </w:rPr>
        <w:t xml:space="preserve">At any time during the week you can return to the form to make changes and the data you last entered is displayed.  You can add data until 11:59:59 p.m. on Monday night.  After that time, the form will appear empty and the data will be submitted to MMDHD.  </w:t>
      </w:r>
    </w:p>
    <w:p w14:paraId="0BAEA8B0" w14:textId="77777777" w:rsidR="007438F3" w:rsidRDefault="000F346B" w:rsidP="007438F3">
      <w:pPr>
        <w:pStyle w:val="ListParagraph"/>
        <w:numPr>
          <w:ilvl w:val="2"/>
          <w:numId w:val="12"/>
        </w:numPr>
        <w:rPr>
          <w:sz w:val="24"/>
          <w:szCs w:val="24"/>
        </w:rPr>
      </w:pPr>
      <w:r w:rsidRPr="000F346B">
        <w:rPr>
          <w:sz w:val="24"/>
          <w:szCs w:val="24"/>
        </w:rPr>
        <w:t>Any changes/corrections to submit for the previous week after 12:00 a.m. Tuesday wi</w:t>
      </w:r>
      <w:r w:rsidR="007438F3">
        <w:rPr>
          <w:sz w:val="24"/>
          <w:szCs w:val="24"/>
        </w:rPr>
        <w:t>ll need to be done by faxing a Michigan School Building Weekly Communicable Disease Reporting form to</w:t>
      </w:r>
      <w:r w:rsidRPr="000F346B">
        <w:rPr>
          <w:sz w:val="24"/>
          <w:szCs w:val="24"/>
        </w:rPr>
        <w:t xml:space="preserve"> your county CD nurse.</w:t>
      </w:r>
      <w:r w:rsidR="007438F3">
        <w:rPr>
          <w:sz w:val="24"/>
          <w:szCs w:val="24"/>
        </w:rPr>
        <w:t xml:space="preserve">  </w:t>
      </w:r>
    </w:p>
    <w:p w14:paraId="468A1C63" w14:textId="1694E287" w:rsidR="00B5375C" w:rsidRDefault="007438F3" w:rsidP="00B5375C">
      <w:pPr>
        <w:pStyle w:val="ListParagraph"/>
        <w:numPr>
          <w:ilvl w:val="1"/>
          <w:numId w:val="12"/>
        </w:numPr>
        <w:rPr>
          <w:sz w:val="24"/>
          <w:szCs w:val="24"/>
        </w:rPr>
      </w:pPr>
      <w:r w:rsidRPr="007438F3">
        <w:rPr>
          <w:sz w:val="24"/>
          <w:szCs w:val="24"/>
          <w:u w:val="single"/>
        </w:rPr>
        <w:t xml:space="preserve">Remember, you must click the </w:t>
      </w:r>
      <w:r w:rsidR="005A525B">
        <w:rPr>
          <w:sz w:val="24"/>
          <w:szCs w:val="24"/>
          <w:u w:val="single"/>
        </w:rPr>
        <w:t>“</w:t>
      </w:r>
      <w:r w:rsidRPr="007438F3">
        <w:rPr>
          <w:sz w:val="24"/>
          <w:szCs w:val="24"/>
          <w:u w:val="single"/>
        </w:rPr>
        <w:t>submit</w:t>
      </w:r>
      <w:r w:rsidR="005A525B">
        <w:rPr>
          <w:sz w:val="24"/>
          <w:szCs w:val="24"/>
          <w:u w:val="single"/>
        </w:rPr>
        <w:t>”</w:t>
      </w:r>
      <w:r w:rsidRPr="007438F3">
        <w:rPr>
          <w:sz w:val="24"/>
          <w:szCs w:val="24"/>
          <w:u w:val="single"/>
        </w:rPr>
        <w:t xml:space="preserve"> button at the bottom of the form to send the data to MMDHD.</w:t>
      </w:r>
      <w:r w:rsidRPr="007438F3">
        <w:rPr>
          <w:sz w:val="24"/>
          <w:szCs w:val="24"/>
        </w:rPr>
        <w:t xml:space="preserve">  </w:t>
      </w:r>
    </w:p>
    <w:p w14:paraId="3B6FE180" w14:textId="5680F77D" w:rsidR="00826318" w:rsidRPr="00B5375C" w:rsidRDefault="00E140D7" w:rsidP="00E140D7">
      <w:pPr>
        <w:rPr>
          <w:sz w:val="24"/>
          <w:szCs w:val="24"/>
        </w:rPr>
      </w:pPr>
      <w:r>
        <w:rPr>
          <w:noProof/>
          <w:sz w:val="24"/>
          <w:szCs w:val="24"/>
        </w:rPr>
        <w:lastRenderedPageBreak/>
        <w:drawing>
          <wp:inline distT="0" distB="0" distL="0" distR="0" wp14:anchorId="60CC15C4" wp14:editId="7EBF4F95">
            <wp:extent cx="5974715" cy="389096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7797" cy="3899483"/>
                    </a:xfrm>
                    <a:prstGeom prst="rect">
                      <a:avLst/>
                    </a:prstGeom>
                    <a:noFill/>
                  </pic:spPr>
                </pic:pic>
              </a:graphicData>
            </a:graphic>
          </wp:inline>
        </w:drawing>
      </w:r>
    </w:p>
    <w:p w14:paraId="4E2AB5AE" w14:textId="77777777" w:rsidR="007438F3" w:rsidRPr="007438F3" w:rsidRDefault="006B7ADE" w:rsidP="007438F3">
      <w:pPr>
        <w:pStyle w:val="ListParagraph"/>
        <w:numPr>
          <w:ilvl w:val="0"/>
          <w:numId w:val="12"/>
        </w:numPr>
        <w:rPr>
          <w:b/>
          <w:i/>
          <w:sz w:val="24"/>
          <w:szCs w:val="24"/>
        </w:rPr>
      </w:pPr>
      <w:r w:rsidRPr="00AA37A4">
        <w:rPr>
          <w:b/>
          <w:sz w:val="28"/>
          <w:szCs w:val="28"/>
        </w:rPr>
        <w:t>Section 2</w:t>
      </w:r>
      <w:r w:rsidRPr="006B7ADE">
        <w:rPr>
          <w:sz w:val="24"/>
          <w:szCs w:val="24"/>
        </w:rPr>
        <w:t xml:space="preserve"> displays potentially sensitive data specific to a person reported absent with an id</w:t>
      </w:r>
      <w:r w:rsidR="007438F3">
        <w:rPr>
          <w:sz w:val="24"/>
          <w:szCs w:val="24"/>
        </w:rPr>
        <w:t xml:space="preserve">entified communicable disease.  </w:t>
      </w:r>
      <w:r w:rsidR="007438F3" w:rsidRPr="007438F3">
        <w:rPr>
          <w:b/>
          <w:i/>
          <w:sz w:val="24"/>
          <w:szCs w:val="24"/>
        </w:rPr>
        <w:t>If data is entered into this section, the county CD nurse must be notified immediately to obtain information regarding the case.</w:t>
      </w:r>
    </w:p>
    <w:p w14:paraId="5788A74E" w14:textId="012112C7" w:rsidR="00723D64" w:rsidRPr="00121245" w:rsidRDefault="00D82400" w:rsidP="00723D64">
      <w:pPr>
        <w:pStyle w:val="ListParagraph"/>
        <w:numPr>
          <w:ilvl w:val="1"/>
          <w:numId w:val="12"/>
        </w:numPr>
        <w:rPr>
          <w:b/>
          <w:i/>
          <w:sz w:val="24"/>
          <w:szCs w:val="24"/>
        </w:rPr>
      </w:pPr>
      <w:r>
        <w:rPr>
          <w:sz w:val="24"/>
          <w:szCs w:val="24"/>
        </w:rPr>
        <w:t>Please ensure all fields have been documented.</w:t>
      </w:r>
      <w:r w:rsidR="00A256A6">
        <w:rPr>
          <w:sz w:val="24"/>
          <w:szCs w:val="24"/>
        </w:rPr>
        <w:t xml:space="preserve">  </w:t>
      </w:r>
      <w:r w:rsidR="00A256A6" w:rsidRPr="00A256A6">
        <w:rPr>
          <w:sz w:val="24"/>
          <w:szCs w:val="24"/>
        </w:rPr>
        <w:t>List all confirmed or suspected cases of communicable diseases</w:t>
      </w:r>
      <w:r w:rsidR="00723D64">
        <w:rPr>
          <w:sz w:val="24"/>
          <w:szCs w:val="24"/>
        </w:rPr>
        <w:t xml:space="preserve"> (complete list on page 4)</w:t>
      </w:r>
      <w:r w:rsidR="00A256A6" w:rsidRPr="00A256A6">
        <w:rPr>
          <w:sz w:val="24"/>
          <w:szCs w:val="24"/>
        </w:rPr>
        <w:t>, including: Measles, Rubella (German Measles), Mumps, Hepatitis</w:t>
      </w:r>
      <w:r w:rsidR="00A256A6">
        <w:rPr>
          <w:sz w:val="24"/>
          <w:szCs w:val="24"/>
        </w:rPr>
        <w:t>, Pertussis</w:t>
      </w:r>
      <w:r w:rsidR="007A46CF">
        <w:rPr>
          <w:sz w:val="24"/>
          <w:szCs w:val="24"/>
        </w:rPr>
        <w:t xml:space="preserve"> (Whooping Cough), </w:t>
      </w:r>
      <w:proofErr w:type="spellStart"/>
      <w:r w:rsidR="007A46CF">
        <w:rPr>
          <w:sz w:val="24"/>
          <w:szCs w:val="24"/>
        </w:rPr>
        <w:t>Haemophilus</w:t>
      </w:r>
      <w:proofErr w:type="spellEnd"/>
      <w:r w:rsidR="007A46CF">
        <w:rPr>
          <w:sz w:val="24"/>
          <w:szCs w:val="24"/>
        </w:rPr>
        <w:t xml:space="preserve"> I</w:t>
      </w:r>
      <w:r w:rsidR="00A256A6">
        <w:rPr>
          <w:sz w:val="24"/>
          <w:szCs w:val="24"/>
        </w:rPr>
        <w:t>nfluenza type B</w:t>
      </w:r>
      <w:r w:rsidR="00A256A6" w:rsidRPr="00A256A6">
        <w:rPr>
          <w:sz w:val="24"/>
          <w:szCs w:val="24"/>
        </w:rPr>
        <w:t>, Encephalitis, Meningitis, Chickenpox (Varicella)</w:t>
      </w:r>
      <w:r w:rsidR="00121245">
        <w:rPr>
          <w:sz w:val="24"/>
          <w:szCs w:val="24"/>
        </w:rPr>
        <w:t xml:space="preserve"> and COVID-19</w:t>
      </w:r>
      <w:r w:rsidR="00A256A6" w:rsidRPr="00A256A6">
        <w:rPr>
          <w:sz w:val="24"/>
          <w:szCs w:val="24"/>
        </w:rPr>
        <w:t>.</w:t>
      </w:r>
      <w:r w:rsidR="007438F3" w:rsidRPr="007438F3">
        <w:rPr>
          <w:sz w:val="24"/>
          <w:szCs w:val="24"/>
        </w:rPr>
        <w:t xml:space="preserve"> </w:t>
      </w:r>
      <w:r w:rsidR="007438F3">
        <w:rPr>
          <w:sz w:val="24"/>
          <w:szCs w:val="24"/>
        </w:rPr>
        <w:t xml:space="preserve">  </w:t>
      </w:r>
    </w:p>
    <w:p w14:paraId="3B0137C3" w14:textId="1ADC59EB" w:rsidR="00B60A3A" w:rsidRPr="00B60A3A" w:rsidRDefault="00121245" w:rsidP="00121245">
      <w:pPr>
        <w:pStyle w:val="ListParagraph"/>
        <w:numPr>
          <w:ilvl w:val="2"/>
          <w:numId w:val="12"/>
        </w:numPr>
        <w:rPr>
          <w:b/>
          <w:i/>
          <w:iCs/>
          <w:sz w:val="24"/>
          <w:szCs w:val="24"/>
        </w:rPr>
      </w:pPr>
      <w:r w:rsidRPr="00B60A3A">
        <w:rPr>
          <w:i/>
          <w:iCs/>
          <w:sz w:val="24"/>
          <w:szCs w:val="24"/>
        </w:rPr>
        <w:t>In the drop menu in the disease column you can select COVID-19 for any students reported to you</w:t>
      </w:r>
      <w:r w:rsidR="00E140D7">
        <w:rPr>
          <w:i/>
          <w:iCs/>
          <w:sz w:val="24"/>
          <w:szCs w:val="24"/>
        </w:rPr>
        <w:t xml:space="preserve"> by a parent</w:t>
      </w:r>
      <w:r w:rsidRPr="00B60A3A">
        <w:rPr>
          <w:i/>
          <w:iCs/>
          <w:sz w:val="24"/>
          <w:szCs w:val="24"/>
        </w:rPr>
        <w:t xml:space="preserve"> that is either in isolation or quarantine</w:t>
      </w:r>
      <w:r w:rsidR="00B60A3A" w:rsidRPr="00B60A3A">
        <w:rPr>
          <w:i/>
          <w:iCs/>
          <w:sz w:val="24"/>
          <w:szCs w:val="24"/>
        </w:rPr>
        <w:t xml:space="preserve"> and if parent reports to you their child has tested positive</w:t>
      </w:r>
      <w:r w:rsidR="00F4186C">
        <w:rPr>
          <w:i/>
          <w:iCs/>
          <w:sz w:val="24"/>
          <w:szCs w:val="24"/>
        </w:rPr>
        <w:t xml:space="preserve"> or has been exposed to a positive case and has symptoms</w:t>
      </w:r>
      <w:r w:rsidRPr="00B60A3A">
        <w:rPr>
          <w:i/>
          <w:iCs/>
          <w:sz w:val="24"/>
          <w:szCs w:val="24"/>
        </w:rPr>
        <w:t>.</w:t>
      </w:r>
      <w:r w:rsidR="00B60A3A">
        <w:rPr>
          <w:i/>
          <w:iCs/>
          <w:sz w:val="24"/>
          <w:szCs w:val="24"/>
        </w:rPr>
        <w:t xml:space="preserve">  </w:t>
      </w:r>
    </w:p>
    <w:p w14:paraId="6CDA1802" w14:textId="746753A8" w:rsidR="00121245" w:rsidRPr="00B60A3A" w:rsidRDefault="00B60A3A" w:rsidP="00121245">
      <w:pPr>
        <w:pStyle w:val="ListParagraph"/>
        <w:numPr>
          <w:ilvl w:val="2"/>
          <w:numId w:val="12"/>
        </w:numPr>
        <w:rPr>
          <w:b/>
          <w:i/>
          <w:iCs/>
          <w:sz w:val="24"/>
          <w:szCs w:val="24"/>
        </w:rPr>
      </w:pPr>
      <w:r>
        <w:rPr>
          <w:sz w:val="24"/>
          <w:szCs w:val="24"/>
        </w:rPr>
        <w:t>Note:  the local health department has developed a form to communicate with school administration to state the earliest date when the student/staff can return to school/work.</w:t>
      </w:r>
    </w:p>
    <w:p w14:paraId="30874609" w14:textId="77777777" w:rsidR="007A46CF" w:rsidRPr="00723D64" w:rsidRDefault="007438F3" w:rsidP="007A46CF">
      <w:pPr>
        <w:pStyle w:val="ListParagraph"/>
        <w:numPr>
          <w:ilvl w:val="1"/>
          <w:numId w:val="12"/>
        </w:numPr>
        <w:rPr>
          <w:b/>
          <w:i/>
          <w:sz w:val="24"/>
          <w:szCs w:val="24"/>
        </w:rPr>
      </w:pPr>
      <w:r w:rsidRPr="007438F3">
        <w:rPr>
          <w:sz w:val="24"/>
          <w:szCs w:val="24"/>
        </w:rPr>
        <w:t xml:space="preserve">Should you need more lines than the initial seven provided, click the additional rows button below the last row and seven more rows will appear.  </w:t>
      </w:r>
    </w:p>
    <w:p w14:paraId="509693EC" w14:textId="77777777" w:rsidR="00723D64" w:rsidRPr="00B71738" w:rsidRDefault="00723D64" w:rsidP="007A46CF">
      <w:pPr>
        <w:pStyle w:val="ListParagraph"/>
        <w:numPr>
          <w:ilvl w:val="1"/>
          <w:numId w:val="12"/>
        </w:numPr>
        <w:rPr>
          <w:b/>
          <w:i/>
          <w:sz w:val="24"/>
          <w:szCs w:val="24"/>
        </w:rPr>
      </w:pPr>
      <w:r>
        <w:rPr>
          <w:sz w:val="24"/>
          <w:szCs w:val="24"/>
        </w:rPr>
        <w:t>Please contact a communicable disease nurse if unsure what to report</w:t>
      </w:r>
    </w:p>
    <w:p w14:paraId="3BB5979B" w14:textId="77777777" w:rsidR="00B71738" w:rsidRPr="007A46CF" w:rsidRDefault="00B71738" w:rsidP="00B71738">
      <w:pPr>
        <w:pStyle w:val="ListParagraph"/>
        <w:ind w:left="1440"/>
        <w:rPr>
          <w:b/>
          <w:i/>
          <w:sz w:val="24"/>
          <w:szCs w:val="24"/>
        </w:rPr>
      </w:pPr>
    </w:p>
    <w:p w14:paraId="4085EB1A" w14:textId="5FB83529" w:rsidR="00B5375C" w:rsidRPr="00B5375C" w:rsidRDefault="00F02DEA" w:rsidP="00B5375C">
      <w:pPr>
        <w:jc w:val="center"/>
        <w:rPr>
          <w:sz w:val="24"/>
          <w:szCs w:val="24"/>
        </w:rPr>
      </w:pPr>
      <w:r>
        <w:rPr>
          <w:noProof/>
        </w:rPr>
        <w:lastRenderedPageBreak/>
        <w:drawing>
          <wp:inline distT="0" distB="0" distL="0" distR="0" wp14:anchorId="38DC4E6C" wp14:editId="58F97015">
            <wp:extent cx="5943600" cy="27203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720340"/>
                    </a:xfrm>
                    <a:prstGeom prst="rect">
                      <a:avLst/>
                    </a:prstGeom>
                  </pic:spPr>
                </pic:pic>
              </a:graphicData>
            </a:graphic>
          </wp:inline>
        </w:drawing>
      </w:r>
    </w:p>
    <w:p w14:paraId="6C991D75" w14:textId="6C189E4D" w:rsidR="007A46CF" w:rsidRPr="00AD1B36" w:rsidRDefault="006B7ADE" w:rsidP="007A46CF">
      <w:pPr>
        <w:pStyle w:val="ListParagraph"/>
        <w:numPr>
          <w:ilvl w:val="0"/>
          <w:numId w:val="12"/>
        </w:numPr>
        <w:rPr>
          <w:b/>
          <w:bCs/>
          <w:sz w:val="24"/>
          <w:szCs w:val="24"/>
        </w:rPr>
      </w:pPr>
      <w:r w:rsidRPr="00AA37A4">
        <w:rPr>
          <w:b/>
          <w:sz w:val="28"/>
          <w:szCs w:val="28"/>
        </w:rPr>
        <w:t>Section 3</w:t>
      </w:r>
      <w:r w:rsidRPr="006B7ADE">
        <w:rPr>
          <w:sz w:val="24"/>
          <w:szCs w:val="24"/>
        </w:rPr>
        <w:t xml:space="preserve"> displays data specifically related to influenza concerns and shows the numbers of absences related to those categ</w:t>
      </w:r>
      <w:r w:rsidR="007A46CF">
        <w:rPr>
          <w:sz w:val="24"/>
          <w:szCs w:val="24"/>
        </w:rPr>
        <w:t>ories as required by MDHHS</w:t>
      </w:r>
      <w:r w:rsidR="008008D7">
        <w:rPr>
          <w:sz w:val="24"/>
          <w:szCs w:val="24"/>
        </w:rPr>
        <w:t xml:space="preserve">. </w:t>
      </w:r>
      <w:r w:rsidR="007A46CF" w:rsidRPr="007A46CF">
        <w:rPr>
          <w:sz w:val="24"/>
          <w:szCs w:val="24"/>
        </w:rPr>
        <w:t xml:space="preserve">This section is for reporting flu and flu-like illnesses.  </w:t>
      </w:r>
    </w:p>
    <w:p w14:paraId="490C099D" w14:textId="77777777" w:rsidR="007A46CF" w:rsidRDefault="006B7ADE" w:rsidP="007A46CF">
      <w:pPr>
        <w:pStyle w:val="ListParagraph"/>
        <w:numPr>
          <w:ilvl w:val="1"/>
          <w:numId w:val="12"/>
        </w:numPr>
        <w:rPr>
          <w:sz w:val="24"/>
          <w:szCs w:val="24"/>
        </w:rPr>
      </w:pPr>
      <w:r w:rsidRPr="006B7ADE">
        <w:rPr>
          <w:sz w:val="24"/>
          <w:szCs w:val="24"/>
        </w:rPr>
        <w:t xml:space="preserve">Definitions are provided for each </w:t>
      </w:r>
      <w:r w:rsidR="007A46CF">
        <w:rPr>
          <w:sz w:val="24"/>
          <w:szCs w:val="24"/>
        </w:rPr>
        <w:t xml:space="preserve">influenza </w:t>
      </w:r>
      <w:r w:rsidRPr="006B7ADE">
        <w:rPr>
          <w:sz w:val="24"/>
          <w:szCs w:val="24"/>
        </w:rPr>
        <w:t>illness or each variation thereof.</w:t>
      </w:r>
      <w:r w:rsidR="00D82400">
        <w:rPr>
          <w:sz w:val="24"/>
          <w:szCs w:val="24"/>
        </w:rPr>
        <w:t xml:space="preserve">  This is the area you fill in the </w:t>
      </w:r>
      <w:r w:rsidR="00BA1B16">
        <w:rPr>
          <w:sz w:val="24"/>
          <w:szCs w:val="24"/>
        </w:rPr>
        <w:t>aggregates</w:t>
      </w:r>
      <w:r w:rsidR="00D82400">
        <w:rPr>
          <w:sz w:val="24"/>
          <w:szCs w:val="24"/>
        </w:rPr>
        <w:t xml:space="preserve"> of the different types of flu based on the information </w:t>
      </w:r>
      <w:r w:rsidR="00BA1B16">
        <w:rPr>
          <w:sz w:val="24"/>
          <w:szCs w:val="24"/>
        </w:rPr>
        <w:t xml:space="preserve">reported to you </w:t>
      </w:r>
      <w:r w:rsidR="00D82400">
        <w:rPr>
          <w:sz w:val="24"/>
          <w:szCs w:val="24"/>
        </w:rPr>
        <w:t>from the parent.</w:t>
      </w:r>
      <w:r w:rsidR="007A46CF">
        <w:rPr>
          <w:sz w:val="24"/>
          <w:szCs w:val="24"/>
        </w:rPr>
        <w:t xml:space="preserve">  </w:t>
      </w:r>
      <w:r w:rsidR="007A46CF" w:rsidRPr="007A46CF">
        <w:rPr>
          <w:sz w:val="24"/>
          <w:szCs w:val="24"/>
        </w:rPr>
        <w:t xml:space="preserve">A description is provided to the right of each choice.  </w:t>
      </w:r>
    </w:p>
    <w:p w14:paraId="5EE5CA8F" w14:textId="6A38834E" w:rsidR="00723D64" w:rsidRDefault="007A46CF" w:rsidP="00E140D7">
      <w:pPr>
        <w:pStyle w:val="ListParagraph"/>
        <w:numPr>
          <w:ilvl w:val="2"/>
          <w:numId w:val="12"/>
        </w:numPr>
        <w:rPr>
          <w:sz w:val="24"/>
          <w:szCs w:val="24"/>
        </w:rPr>
      </w:pPr>
      <w:r w:rsidRPr="007A46CF">
        <w:rPr>
          <w:sz w:val="24"/>
          <w:szCs w:val="24"/>
        </w:rPr>
        <w:t>It is important to collect as much information from parents about their child’s illness as possible when they are calling the school to report that their child is sick.  This will help you to categorize the illnesses correctly.</w:t>
      </w:r>
    </w:p>
    <w:p w14:paraId="3098B6D4" w14:textId="77777777" w:rsidR="008008D7" w:rsidRPr="00B71738" w:rsidRDefault="007A4BA6" w:rsidP="00AA37A4">
      <w:pPr>
        <w:jc w:val="center"/>
        <w:rPr>
          <w:b/>
          <w:sz w:val="32"/>
          <w:szCs w:val="32"/>
        </w:rPr>
      </w:pPr>
      <w:r w:rsidRPr="00B71738">
        <w:rPr>
          <w:b/>
          <w:sz w:val="32"/>
          <w:szCs w:val="32"/>
        </w:rPr>
        <w:t>Pl</w:t>
      </w:r>
      <w:r w:rsidR="00DA5DE9">
        <w:rPr>
          <w:b/>
          <w:sz w:val="32"/>
          <w:szCs w:val="32"/>
        </w:rPr>
        <w:t>ease Be Aware of the Different Types of “F</w:t>
      </w:r>
      <w:r w:rsidRPr="00B71738">
        <w:rPr>
          <w:b/>
          <w:sz w:val="32"/>
          <w:szCs w:val="32"/>
        </w:rPr>
        <w:t>lu”</w:t>
      </w:r>
    </w:p>
    <w:p w14:paraId="6DAAA58D" w14:textId="77777777" w:rsidR="007A4BA6" w:rsidRPr="007A4BA6" w:rsidRDefault="007A4BA6" w:rsidP="007A4BA6">
      <w:pPr>
        <w:rPr>
          <w:sz w:val="24"/>
          <w:szCs w:val="24"/>
        </w:rPr>
      </w:pPr>
      <w:r w:rsidRPr="007A4BA6">
        <w:rPr>
          <w:b/>
          <w:sz w:val="24"/>
          <w:szCs w:val="24"/>
        </w:rPr>
        <w:t>Influenza-Like Illness (Respiratory Flu)</w:t>
      </w:r>
      <w:r w:rsidRPr="007A4BA6">
        <w:rPr>
          <w:sz w:val="24"/>
          <w:szCs w:val="24"/>
        </w:rPr>
        <w:t>: Any child with fever and any of the following symptoms: sore throat, cough, generalized aching in the back or limb muscles. Vomiting and diarrhea alone are NOT respiratory flu.</w:t>
      </w:r>
    </w:p>
    <w:p w14:paraId="469DF773" w14:textId="77777777" w:rsidR="007A4BA6" w:rsidRPr="007A4BA6" w:rsidRDefault="007A4BA6" w:rsidP="007A4BA6">
      <w:pPr>
        <w:rPr>
          <w:sz w:val="24"/>
          <w:szCs w:val="24"/>
        </w:rPr>
      </w:pPr>
      <w:r w:rsidRPr="007A4BA6">
        <w:rPr>
          <w:b/>
          <w:sz w:val="24"/>
          <w:szCs w:val="24"/>
        </w:rPr>
        <w:t>Gastrointestinal Illness (Stomach Flu)</w:t>
      </w:r>
      <w:r w:rsidRPr="007A4BA6">
        <w:rPr>
          <w:sz w:val="24"/>
          <w:szCs w:val="24"/>
        </w:rPr>
        <w:t xml:space="preserve">: Any child with vomiting and/or diarrhea for 24 to 48 hours (24-hour flu, winter vomiting disease or norovirus). </w:t>
      </w:r>
    </w:p>
    <w:p w14:paraId="352ADFE7" w14:textId="77777777" w:rsidR="00EC0D04" w:rsidRDefault="007A4BA6" w:rsidP="007A4BA6">
      <w:pPr>
        <w:rPr>
          <w:sz w:val="24"/>
          <w:szCs w:val="24"/>
        </w:rPr>
      </w:pPr>
      <w:r w:rsidRPr="007A4BA6">
        <w:rPr>
          <w:b/>
          <w:sz w:val="24"/>
          <w:szCs w:val="24"/>
        </w:rPr>
        <w:t>Unknown Influenza (Flu)</w:t>
      </w:r>
      <w:r w:rsidRPr="007A4BA6">
        <w:rPr>
          <w:sz w:val="24"/>
          <w:szCs w:val="24"/>
        </w:rPr>
        <w:t>:  Parent reports’ my child has the flu’ no</w:t>
      </w:r>
      <w:r>
        <w:rPr>
          <w:sz w:val="24"/>
          <w:szCs w:val="24"/>
        </w:rPr>
        <w:t xml:space="preserve"> symptom information available.</w:t>
      </w:r>
    </w:p>
    <w:p w14:paraId="48DC74B0" w14:textId="77777777" w:rsidR="007A4BA6" w:rsidRPr="007A4BA6" w:rsidRDefault="007A4BA6" w:rsidP="007A4BA6">
      <w:pPr>
        <w:rPr>
          <w:sz w:val="24"/>
          <w:szCs w:val="24"/>
        </w:rPr>
      </w:pPr>
      <w:r w:rsidRPr="007A4BA6">
        <w:rPr>
          <w:b/>
          <w:sz w:val="24"/>
          <w:szCs w:val="24"/>
        </w:rPr>
        <w:t>NOTE</w:t>
      </w:r>
      <w:r>
        <w:rPr>
          <w:sz w:val="24"/>
          <w:szCs w:val="24"/>
        </w:rPr>
        <w:t xml:space="preserve">:  </w:t>
      </w:r>
      <w:proofErr w:type="spellStart"/>
      <w:r w:rsidRPr="00723D64">
        <w:rPr>
          <w:b/>
          <w:sz w:val="24"/>
          <w:szCs w:val="24"/>
          <w:u w:val="single"/>
        </w:rPr>
        <w:t>Haemophilus</w:t>
      </w:r>
      <w:proofErr w:type="spellEnd"/>
      <w:r w:rsidRPr="00723D64">
        <w:rPr>
          <w:b/>
          <w:sz w:val="24"/>
          <w:szCs w:val="24"/>
          <w:u w:val="single"/>
        </w:rPr>
        <w:t xml:space="preserve"> Influenza Type B (Hib) is not</w:t>
      </w:r>
      <w:r w:rsidR="00A256A6" w:rsidRPr="00723D64">
        <w:rPr>
          <w:b/>
          <w:sz w:val="24"/>
          <w:szCs w:val="24"/>
          <w:u w:val="single"/>
        </w:rPr>
        <w:t xml:space="preserve"> the</w:t>
      </w:r>
      <w:r w:rsidRPr="00723D64">
        <w:rPr>
          <w:b/>
          <w:sz w:val="24"/>
          <w:szCs w:val="24"/>
          <w:u w:val="single"/>
        </w:rPr>
        <w:t xml:space="preserve"> same as seasonal influenza</w:t>
      </w:r>
      <w:r w:rsidRPr="00723D64">
        <w:rPr>
          <w:b/>
          <w:sz w:val="24"/>
          <w:szCs w:val="24"/>
        </w:rPr>
        <w:t>.</w:t>
      </w:r>
      <w:r>
        <w:rPr>
          <w:sz w:val="24"/>
          <w:szCs w:val="24"/>
        </w:rPr>
        <w:t xml:space="preserve">  </w:t>
      </w:r>
      <w:r w:rsidRPr="007A4BA6">
        <w:rPr>
          <w:sz w:val="24"/>
          <w:szCs w:val="24"/>
        </w:rPr>
        <w:t xml:space="preserve">Hib is a bacterial illness that can lead to a potentially deadly brain infection in young children. Hib may </w:t>
      </w:r>
      <w:r w:rsidRPr="007A4BA6">
        <w:rPr>
          <w:sz w:val="24"/>
          <w:szCs w:val="24"/>
        </w:rPr>
        <w:lastRenderedPageBreak/>
        <w:t>cause diseases such as meningitis (inflammation of the coverings of the brain and spinal column), bloodstream infections, pneumonia, arthritis and infections of other parts of the body.</w:t>
      </w:r>
    </w:p>
    <w:p w14:paraId="4C7560A0" w14:textId="77777777" w:rsidR="007A4BA6" w:rsidRDefault="007A4BA6" w:rsidP="007A4BA6">
      <w:pPr>
        <w:rPr>
          <w:sz w:val="24"/>
          <w:szCs w:val="24"/>
        </w:rPr>
      </w:pPr>
      <w:r>
        <w:rPr>
          <w:sz w:val="24"/>
          <w:szCs w:val="24"/>
        </w:rPr>
        <w:t>T</w:t>
      </w:r>
      <w:r w:rsidRPr="007A4BA6">
        <w:rPr>
          <w:sz w:val="24"/>
          <w:szCs w:val="24"/>
        </w:rPr>
        <w:t>he health department reports aggregate counts weekly of the different types of flu to the Michigan Department of Health and Human Services (MDHHS).  This is why it is so important to receive these counts and the information is made available to the Center for Disease Control (CDC).</w:t>
      </w:r>
    </w:p>
    <w:p w14:paraId="4E08A80D" w14:textId="77777777" w:rsidR="007A4BA6" w:rsidRDefault="00B5375C" w:rsidP="007A4BA6">
      <w:pPr>
        <w:jc w:val="center"/>
        <w:rPr>
          <w:sz w:val="24"/>
          <w:szCs w:val="24"/>
        </w:rPr>
      </w:pPr>
      <w:r>
        <w:rPr>
          <w:noProof/>
        </w:rPr>
        <w:drawing>
          <wp:inline distT="0" distB="0" distL="0" distR="0" wp14:anchorId="0A7128DA" wp14:editId="7278D0A8">
            <wp:extent cx="5861685" cy="3800475"/>
            <wp:effectExtent l="0" t="0" r="571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878963" cy="3811677"/>
                    </a:xfrm>
                    <a:prstGeom prst="rect">
                      <a:avLst/>
                    </a:prstGeom>
                  </pic:spPr>
                </pic:pic>
              </a:graphicData>
            </a:graphic>
          </wp:inline>
        </w:drawing>
      </w:r>
    </w:p>
    <w:p w14:paraId="3D23D0F7" w14:textId="77777777" w:rsidR="00723D64" w:rsidRPr="00723D64" w:rsidRDefault="007A4BA6" w:rsidP="00723D64">
      <w:pPr>
        <w:pStyle w:val="ListParagraph"/>
        <w:numPr>
          <w:ilvl w:val="0"/>
          <w:numId w:val="17"/>
        </w:numPr>
        <w:rPr>
          <w:sz w:val="24"/>
          <w:szCs w:val="24"/>
        </w:rPr>
      </w:pPr>
      <w:r w:rsidRPr="00AA37A4">
        <w:rPr>
          <w:b/>
          <w:sz w:val="28"/>
          <w:szCs w:val="28"/>
        </w:rPr>
        <w:t>Section 4</w:t>
      </w:r>
      <w:r w:rsidRPr="00723D64">
        <w:rPr>
          <w:sz w:val="24"/>
          <w:szCs w:val="24"/>
        </w:rPr>
        <w:t xml:space="preserve"> displays the number of absences related to non-influenza</w:t>
      </w:r>
      <w:r w:rsidR="00BA1B16" w:rsidRPr="00723D64">
        <w:rPr>
          <w:sz w:val="24"/>
          <w:szCs w:val="24"/>
        </w:rPr>
        <w:t xml:space="preserve"> concerns.</w:t>
      </w:r>
      <w:r w:rsidR="00723D64" w:rsidRPr="00723D64">
        <w:rPr>
          <w:sz w:val="24"/>
          <w:szCs w:val="24"/>
        </w:rPr>
        <w:t xml:space="preserve"> </w:t>
      </w:r>
    </w:p>
    <w:p w14:paraId="22147032" w14:textId="77777777" w:rsidR="00723D64" w:rsidRDefault="00723D64" w:rsidP="00723D64">
      <w:pPr>
        <w:pStyle w:val="ListParagraph"/>
        <w:numPr>
          <w:ilvl w:val="1"/>
          <w:numId w:val="17"/>
        </w:numPr>
        <w:rPr>
          <w:sz w:val="24"/>
          <w:szCs w:val="24"/>
        </w:rPr>
      </w:pPr>
      <w:r w:rsidRPr="00723D64">
        <w:rPr>
          <w:sz w:val="24"/>
          <w:szCs w:val="24"/>
        </w:rPr>
        <w:t>This section is designed to account for illnesses not previously mentioned.</w:t>
      </w:r>
    </w:p>
    <w:p w14:paraId="0520E730" w14:textId="77777777" w:rsidR="00723D64" w:rsidRDefault="00BA1B16" w:rsidP="00723D64">
      <w:pPr>
        <w:pStyle w:val="ListParagraph"/>
        <w:numPr>
          <w:ilvl w:val="1"/>
          <w:numId w:val="17"/>
        </w:numPr>
        <w:rPr>
          <w:sz w:val="24"/>
          <w:szCs w:val="24"/>
        </w:rPr>
      </w:pPr>
      <w:r w:rsidRPr="00723D64">
        <w:rPr>
          <w:sz w:val="24"/>
          <w:szCs w:val="24"/>
        </w:rPr>
        <w:t>Document the aggregate counts for each illness reported.</w:t>
      </w:r>
      <w:r w:rsidR="007C434A" w:rsidRPr="00723D64">
        <w:rPr>
          <w:sz w:val="24"/>
          <w:szCs w:val="24"/>
        </w:rPr>
        <w:t xml:space="preserve">  </w:t>
      </w:r>
    </w:p>
    <w:p w14:paraId="5A51D8AE" w14:textId="77777777" w:rsidR="007A4BA6" w:rsidRDefault="007C434A" w:rsidP="00723D64">
      <w:pPr>
        <w:pStyle w:val="ListParagraph"/>
        <w:numPr>
          <w:ilvl w:val="1"/>
          <w:numId w:val="17"/>
        </w:numPr>
        <w:rPr>
          <w:sz w:val="24"/>
          <w:szCs w:val="24"/>
        </w:rPr>
      </w:pPr>
      <w:r w:rsidRPr="00723D64">
        <w:rPr>
          <w:sz w:val="24"/>
          <w:szCs w:val="24"/>
        </w:rPr>
        <w:t>These</w:t>
      </w:r>
      <w:r w:rsidR="00723D64">
        <w:rPr>
          <w:sz w:val="24"/>
          <w:szCs w:val="24"/>
        </w:rPr>
        <w:t xml:space="preserve"> illnesses</w:t>
      </w:r>
      <w:r w:rsidRPr="00723D64">
        <w:rPr>
          <w:sz w:val="24"/>
          <w:szCs w:val="24"/>
        </w:rPr>
        <w:t xml:space="preserve"> </w:t>
      </w:r>
      <w:r w:rsidRPr="00723D64">
        <w:rPr>
          <w:b/>
          <w:sz w:val="24"/>
          <w:szCs w:val="24"/>
          <w:u w:val="single"/>
        </w:rPr>
        <w:t>DO NOT</w:t>
      </w:r>
      <w:r w:rsidRPr="00723D64">
        <w:rPr>
          <w:sz w:val="24"/>
          <w:szCs w:val="24"/>
        </w:rPr>
        <w:t xml:space="preserve"> need to be listed individually in Section 2.</w:t>
      </w:r>
      <w:r w:rsidR="00723D64" w:rsidRPr="00723D64">
        <w:rPr>
          <w:sz w:val="24"/>
          <w:szCs w:val="24"/>
        </w:rPr>
        <w:t xml:space="preserve">  </w:t>
      </w:r>
    </w:p>
    <w:p w14:paraId="10F2668D" w14:textId="77777777" w:rsidR="00B5375C" w:rsidRDefault="00B5375C" w:rsidP="00B5375C">
      <w:pPr>
        <w:pStyle w:val="ListParagraph"/>
        <w:ind w:left="1440"/>
        <w:rPr>
          <w:sz w:val="24"/>
          <w:szCs w:val="24"/>
        </w:rPr>
      </w:pPr>
    </w:p>
    <w:p w14:paraId="3E54F2CF" w14:textId="77777777" w:rsidR="00B5375C" w:rsidRPr="00B5375C" w:rsidRDefault="00B5375C" w:rsidP="00B5375C">
      <w:pPr>
        <w:jc w:val="center"/>
        <w:rPr>
          <w:sz w:val="24"/>
          <w:szCs w:val="24"/>
        </w:rPr>
      </w:pPr>
      <w:r>
        <w:rPr>
          <w:noProof/>
        </w:rPr>
        <w:lastRenderedPageBreak/>
        <w:drawing>
          <wp:inline distT="0" distB="0" distL="0" distR="0" wp14:anchorId="4A8356D7" wp14:editId="06022D32">
            <wp:extent cx="5877560" cy="203358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34345" cy="2053235"/>
                    </a:xfrm>
                    <a:prstGeom prst="rect">
                      <a:avLst/>
                    </a:prstGeom>
                  </pic:spPr>
                </pic:pic>
              </a:graphicData>
            </a:graphic>
          </wp:inline>
        </w:drawing>
      </w:r>
    </w:p>
    <w:p w14:paraId="5BF3C2E5" w14:textId="77777777" w:rsidR="00723D64" w:rsidRDefault="007A4BA6" w:rsidP="00723D64">
      <w:pPr>
        <w:pStyle w:val="ListParagraph"/>
        <w:numPr>
          <w:ilvl w:val="0"/>
          <w:numId w:val="17"/>
        </w:numPr>
        <w:rPr>
          <w:sz w:val="24"/>
          <w:szCs w:val="24"/>
        </w:rPr>
      </w:pPr>
      <w:r w:rsidRPr="00AA37A4">
        <w:rPr>
          <w:b/>
          <w:sz w:val="28"/>
          <w:szCs w:val="28"/>
        </w:rPr>
        <w:t>Section 5</w:t>
      </w:r>
      <w:r w:rsidRPr="00723D64">
        <w:rPr>
          <w:sz w:val="24"/>
          <w:szCs w:val="24"/>
        </w:rPr>
        <w:t xml:space="preserve"> answers the question of whether the school was closed because of an outbreak</w:t>
      </w:r>
      <w:r w:rsidR="00FB3924">
        <w:rPr>
          <w:sz w:val="24"/>
          <w:szCs w:val="24"/>
        </w:rPr>
        <w:t>/illness</w:t>
      </w:r>
      <w:r w:rsidR="00BA1B16" w:rsidRPr="00723D64">
        <w:rPr>
          <w:sz w:val="24"/>
          <w:szCs w:val="24"/>
        </w:rPr>
        <w:t xml:space="preserve">.  </w:t>
      </w:r>
    </w:p>
    <w:p w14:paraId="3188A0E9" w14:textId="77777777" w:rsidR="00723D64" w:rsidRDefault="00BA1B16" w:rsidP="00723D64">
      <w:pPr>
        <w:pStyle w:val="ListParagraph"/>
        <w:numPr>
          <w:ilvl w:val="1"/>
          <w:numId w:val="17"/>
        </w:numPr>
        <w:rPr>
          <w:sz w:val="24"/>
          <w:szCs w:val="24"/>
        </w:rPr>
      </w:pPr>
      <w:r w:rsidRPr="00723D64">
        <w:rPr>
          <w:sz w:val="24"/>
          <w:szCs w:val="24"/>
        </w:rPr>
        <w:t>This field is defaulted to “No”.</w:t>
      </w:r>
      <w:r w:rsidR="007C434A" w:rsidRPr="00723D64">
        <w:rPr>
          <w:sz w:val="24"/>
          <w:szCs w:val="24"/>
        </w:rPr>
        <w:t xml:space="preserve">  </w:t>
      </w:r>
    </w:p>
    <w:p w14:paraId="6191DCB0" w14:textId="77777777" w:rsidR="00FB3924" w:rsidRDefault="007C434A" w:rsidP="00723D64">
      <w:pPr>
        <w:pStyle w:val="ListParagraph"/>
        <w:numPr>
          <w:ilvl w:val="1"/>
          <w:numId w:val="17"/>
        </w:numPr>
        <w:rPr>
          <w:sz w:val="24"/>
          <w:szCs w:val="24"/>
        </w:rPr>
      </w:pPr>
      <w:r w:rsidRPr="00723D64">
        <w:rPr>
          <w:sz w:val="24"/>
          <w:szCs w:val="24"/>
        </w:rPr>
        <w:t>If this field is documented “Yes”, promptly notify the health department.</w:t>
      </w:r>
      <w:r w:rsidR="00723D64" w:rsidRPr="00723D64">
        <w:rPr>
          <w:sz w:val="24"/>
          <w:szCs w:val="24"/>
        </w:rPr>
        <w:t xml:space="preserve">  </w:t>
      </w:r>
    </w:p>
    <w:p w14:paraId="33CC482B" w14:textId="77777777" w:rsidR="00FB3924" w:rsidRDefault="00723D64" w:rsidP="00723D64">
      <w:pPr>
        <w:pStyle w:val="ListParagraph"/>
        <w:numPr>
          <w:ilvl w:val="1"/>
          <w:numId w:val="17"/>
        </w:numPr>
        <w:rPr>
          <w:sz w:val="24"/>
          <w:szCs w:val="24"/>
        </w:rPr>
      </w:pPr>
      <w:r w:rsidRPr="00723D64">
        <w:rPr>
          <w:sz w:val="24"/>
          <w:szCs w:val="24"/>
        </w:rPr>
        <w:t>This indicates if school was closed during the wee</w:t>
      </w:r>
      <w:r w:rsidR="00FB3924">
        <w:rPr>
          <w:sz w:val="24"/>
          <w:szCs w:val="24"/>
        </w:rPr>
        <w:t>k at any point due to illness/outbreak.</w:t>
      </w:r>
    </w:p>
    <w:p w14:paraId="3EF9799B" w14:textId="77777777" w:rsidR="007A4BA6" w:rsidRPr="00FB3924" w:rsidRDefault="00723D64" w:rsidP="007A4BA6">
      <w:pPr>
        <w:pStyle w:val="ListParagraph"/>
        <w:numPr>
          <w:ilvl w:val="1"/>
          <w:numId w:val="17"/>
        </w:numPr>
        <w:rPr>
          <w:sz w:val="24"/>
          <w:szCs w:val="24"/>
        </w:rPr>
      </w:pPr>
      <w:r w:rsidRPr="00723D64">
        <w:rPr>
          <w:sz w:val="24"/>
          <w:szCs w:val="24"/>
        </w:rPr>
        <w:t>Remember, you can return to the form and change the data or add more data at any time prior to 11:59:59 p.m. Monday night.</w:t>
      </w:r>
    </w:p>
    <w:p w14:paraId="03BAFCF0" w14:textId="77777777" w:rsidR="007A4BA6" w:rsidRPr="00B71738" w:rsidRDefault="00EC0D04" w:rsidP="00EC0D04">
      <w:pPr>
        <w:jc w:val="center"/>
        <w:rPr>
          <w:b/>
          <w:sz w:val="32"/>
          <w:szCs w:val="32"/>
        </w:rPr>
      </w:pPr>
      <w:r w:rsidRPr="00B71738">
        <w:rPr>
          <w:b/>
          <w:sz w:val="32"/>
          <w:szCs w:val="32"/>
        </w:rPr>
        <w:t>CD Reporting Deadline</w:t>
      </w:r>
    </w:p>
    <w:p w14:paraId="37863D8F" w14:textId="77777777" w:rsidR="00EC0D04" w:rsidRPr="00EC0D04" w:rsidRDefault="00EC0D04" w:rsidP="00EC0D04">
      <w:pPr>
        <w:rPr>
          <w:sz w:val="24"/>
          <w:szCs w:val="24"/>
        </w:rPr>
      </w:pPr>
      <w:r w:rsidRPr="00EC0D04">
        <w:rPr>
          <w:sz w:val="24"/>
          <w:szCs w:val="24"/>
        </w:rPr>
        <w:t>The deadline for reporting each week is</w:t>
      </w:r>
      <w:r>
        <w:rPr>
          <w:sz w:val="24"/>
          <w:szCs w:val="24"/>
        </w:rPr>
        <w:t xml:space="preserve"> Friday (recommended), but by</w:t>
      </w:r>
      <w:r w:rsidRPr="00EC0D04">
        <w:rPr>
          <w:sz w:val="24"/>
          <w:szCs w:val="24"/>
        </w:rPr>
        <w:t xml:space="preserve"> Monday at Midnight (for the previous week). However, if the online CD reporting system has not rec</w:t>
      </w:r>
      <w:r>
        <w:rPr>
          <w:sz w:val="24"/>
          <w:szCs w:val="24"/>
        </w:rPr>
        <w:t>eived your report by Sunday at M</w:t>
      </w:r>
      <w:r w:rsidRPr="00EC0D04">
        <w:rPr>
          <w:sz w:val="24"/>
          <w:szCs w:val="24"/>
        </w:rPr>
        <w:t>idnight, you will be sent an automated message to remind you to complete the report f</w:t>
      </w:r>
      <w:r>
        <w:rPr>
          <w:sz w:val="24"/>
          <w:szCs w:val="24"/>
        </w:rPr>
        <w:t xml:space="preserve">or the previous week.  </w:t>
      </w:r>
    </w:p>
    <w:p w14:paraId="33F45D88" w14:textId="77777777" w:rsidR="00EC0D04" w:rsidRPr="00EC0D04" w:rsidRDefault="00EC0D04" w:rsidP="00EC0D04">
      <w:pPr>
        <w:rPr>
          <w:sz w:val="24"/>
          <w:szCs w:val="24"/>
        </w:rPr>
      </w:pPr>
      <w:r>
        <w:rPr>
          <w:sz w:val="24"/>
          <w:szCs w:val="24"/>
        </w:rPr>
        <w:t>If you miss the Monday at M</w:t>
      </w:r>
      <w:r w:rsidRPr="00EC0D04">
        <w:rPr>
          <w:sz w:val="24"/>
          <w:szCs w:val="24"/>
        </w:rPr>
        <w:t xml:space="preserve">idnight deadline, you will be unable to complete the report for the previous week.  </w:t>
      </w:r>
      <w:r w:rsidRPr="00DA5DE9">
        <w:rPr>
          <w:i/>
          <w:sz w:val="24"/>
          <w:szCs w:val="24"/>
        </w:rPr>
        <w:t xml:space="preserve">You will need to </w:t>
      </w:r>
      <w:r w:rsidR="00DA5DE9" w:rsidRPr="00DA5DE9">
        <w:rPr>
          <w:i/>
          <w:sz w:val="24"/>
          <w:szCs w:val="24"/>
        </w:rPr>
        <w:t xml:space="preserve">complete a Michigan School Building Weekly Communicable Disease Reporting Form and fax to the </w:t>
      </w:r>
      <w:r w:rsidRPr="00DA5DE9">
        <w:rPr>
          <w:i/>
          <w:sz w:val="24"/>
          <w:szCs w:val="24"/>
        </w:rPr>
        <w:t xml:space="preserve">CD nurse for your </w:t>
      </w:r>
      <w:r w:rsidR="00DA5DE9" w:rsidRPr="00DA5DE9">
        <w:rPr>
          <w:i/>
          <w:sz w:val="24"/>
          <w:szCs w:val="24"/>
        </w:rPr>
        <w:t>county.</w:t>
      </w:r>
      <w:r w:rsidR="00DA5DE9">
        <w:rPr>
          <w:sz w:val="24"/>
          <w:szCs w:val="24"/>
        </w:rPr>
        <w:t xml:space="preserve">  </w:t>
      </w:r>
      <w:r w:rsidRPr="00EC0D04">
        <w:rPr>
          <w:sz w:val="24"/>
          <w:szCs w:val="24"/>
        </w:rPr>
        <w:t xml:space="preserve">The CD nurse will complete the </w:t>
      </w:r>
      <w:r w:rsidR="00DA5DE9">
        <w:rPr>
          <w:sz w:val="24"/>
          <w:szCs w:val="24"/>
        </w:rPr>
        <w:t xml:space="preserve">online report for you and </w:t>
      </w:r>
      <w:r w:rsidRPr="00EC0D04">
        <w:rPr>
          <w:sz w:val="24"/>
          <w:szCs w:val="24"/>
        </w:rPr>
        <w:t>you will receive credit for completin</w:t>
      </w:r>
      <w:r>
        <w:rPr>
          <w:sz w:val="24"/>
          <w:szCs w:val="24"/>
        </w:rPr>
        <w:t xml:space="preserve">g the previous week’s report.  </w:t>
      </w:r>
    </w:p>
    <w:p w14:paraId="40B5084B" w14:textId="1C8C95F5" w:rsidR="00EC0D04" w:rsidRDefault="00EC0D04" w:rsidP="00EC0D04">
      <w:pPr>
        <w:rPr>
          <w:sz w:val="24"/>
          <w:szCs w:val="24"/>
        </w:rPr>
      </w:pPr>
      <w:r w:rsidRPr="00EC0D04">
        <w:rPr>
          <w:sz w:val="24"/>
          <w:szCs w:val="24"/>
        </w:rPr>
        <w:t xml:space="preserve">Remember that every Monday you will see two reporting links:  one for the previous week and for the current week.  Be sure to select the correct date for the week you are submitting </w:t>
      </w:r>
      <w:r>
        <w:rPr>
          <w:sz w:val="24"/>
          <w:szCs w:val="24"/>
        </w:rPr>
        <w:t>the data.  After the Monday at M</w:t>
      </w:r>
      <w:r w:rsidRPr="00EC0D04">
        <w:rPr>
          <w:sz w:val="24"/>
          <w:szCs w:val="24"/>
        </w:rPr>
        <w:t xml:space="preserve">idnight deadline, you will only see the current week’s link and you will no longer be able to submit the previous week’s reporting data.   </w:t>
      </w:r>
    </w:p>
    <w:p w14:paraId="586193B8" w14:textId="326CF121" w:rsidR="00AA37A4" w:rsidRDefault="00AA37A4" w:rsidP="00EC0D04">
      <w:pPr>
        <w:rPr>
          <w:sz w:val="24"/>
          <w:szCs w:val="24"/>
        </w:rPr>
      </w:pPr>
    </w:p>
    <w:p w14:paraId="186B5F6C" w14:textId="77777777" w:rsidR="00AA37A4" w:rsidRDefault="00AA37A4" w:rsidP="00EC0D04">
      <w:pPr>
        <w:rPr>
          <w:sz w:val="24"/>
          <w:szCs w:val="24"/>
        </w:rPr>
      </w:pPr>
    </w:p>
    <w:p w14:paraId="7C0BEF92" w14:textId="77777777" w:rsidR="007C434A" w:rsidRPr="00B71738" w:rsidRDefault="00826318" w:rsidP="00826318">
      <w:pPr>
        <w:jc w:val="center"/>
        <w:rPr>
          <w:b/>
          <w:sz w:val="32"/>
          <w:szCs w:val="32"/>
        </w:rPr>
      </w:pPr>
      <w:r w:rsidRPr="00B71738">
        <w:rPr>
          <w:b/>
          <w:sz w:val="32"/>
          <w:szCs w:val="32"/>
        </w:rPr>
        <w:lastRenderedPageBreak/>
        <w:t>Ways to Report Co</w:t>
      </w:r>
      <w:r w:rsidR="007C434A" w:rsidRPr="00B71738">
        <w:rPr>
          <w:b/>
          <w:sz w:val="32"/>
          <w:szCs w:val="32"/>
        </w:rPr>
        <w:t>nt.</w:t>
      </w:r>
    </w:p>
    <w:p w14:paraId="70F2BB6F" w14:textId="77777777" w:rsidR="007C434A" w:rsidRPr="000B2328" w:rsidRDefault="007C434A" w:rsidP="000B2328">
      <w:pPr>
        <w:spacing w:after="0"/>
        <w:rPr>
          <w:b/>
          <w:sz w:val="24"/>
          <w:szCs w:val="24"/>
        </w:rPr>
      </w:pPr>
      <w:r w:rsidRPr="000B2328">
        <w:rPr>
          <w:b/>
          <w:sz w:val="24"/>
          <w:szCs w:val="24"/>
          <w:u w:val="single"/>
        </w:rPr>
        <w:t>Fax</w:t>
      </w:r>
      <w:r w:rsidRPr="000B2328">
        <w:rPr>
          <w:b/>
          <w:sz w:val="24"/>
          <w:szCs w:val="24"/>
        </w:rPr>
        <w:t xml:space="preserve"> Form for Reporting</w:t>
      </w:r>
    </w:p>
    <w:p w14:paraId="2B0D73DB" w14:textId="4EA374AC" w:rsidR="007C434A" w:rsidRPr="004D5155" w:rsidRDefault="007C434A" w:rsidP="004D5155">
      <w:pPr>
        <w:pStyle w:val="ListParagraph"/>
        <w:numPr>
          <w:ilvl w:val="0"/>
          <w:numId w:val="19"/>
        </w:numPr>
      </w:pPr>
      <w:r w:rsidRPr="00FB3924">
        <w:rPr>
          <w:sz w:val="24"/>
          <w:szCs w:val="24"/>
        </w:rPr>
        <w:t xml:space="preserve">A copy of the </w:t>
      </w:r>
      <w:r w:rsidR="00FB3924" w:rsidRPr="00FB3924">
        <w:rPr>
          <w:sz w:val="24"/>
          <w:szCs w:val="24"/>
        </w:rPr>
        <w:t xml:space="preserve">Michigan School Building Weekly Communicable Disease Reporting </w:t>
      </w:r>
      <w:r w:rsidRPr="00FB3924">
        <w:rPr>
          <w:sz w:val="24"/>
          <w:szCs w:val="24"/>
        </w:rPr>
        <w:t xml:space="preserve">Form </w:t>
      </w:r>
      <w:r w:rsidR="005A525B">
        <w:rPr>
          <w:sz w:val="24"/>
          <w:szCs w:val="24"/>
        </w:rPr>
        <w:t xml:space="preserve">is </w:t>
      </w:r>
      <w:r w:rsidR="004D5155">
        <w:rPr>
          <w:sz w:val="24"/>
          <w:szCs w:val="24"/>
        </w:rPr>
        <w:t xml:space="preserve">available at </w:t>
      </w:r>
      <w:hyperlink r:id="rId26" w:history="1">
        <w:r w:rsidR="004D5155" w:rsidRPr="00A343CF">
          <w:rPr>
            <w:rStyle w:val="Hyperlink"/>
          </w:rPr>
          <w:t>https://www.mmdhd.org/clinic/cd-program/</w:t>
        </w:r>
      </w:hyperlink>
      <w:r w:rsidR="004D5155">
        <w:rPr>
          <w:sz w:val="24"/>
          <w:szCs w:val="24"/>
        </w:rPr>
        <w:t xml:space="preserve"> </w:t>
      </w:r>
      <w:r w:rsidR="00FB3924" w:rsidRPr="004D5155">
        <w:rPr>
          <w:sz w:val="24"/>
          <w:szCs w:val="24"/>
        </w:rPr>
        <w:t>for each of the three counties</w:t>
      </w:r>
      <w:r w:rsidRPr="004D5155">
        <w:rPr>
          <w:sz w:val="24"/>
          <w:szCs w:val="24"/>
        </w:rPr>
        <w:t>.</w:t>
      </w:r>
    </w:p>
    <w:p w14:paraId="3E5D1521" w14:textId="77777777" w:rsidR="004D5155" w:rsidRDefault="00DA5DE9" w:rsidP="005E5D71">
      <w:pPr>
        <w:pStyle w:val="ListParagraph"/>
        <w:numPr>
          <w:ilvl w:val="1"/>
          <w:numId w:val="19"/>
        </w:numPr>
        <w:spacing w:after="0"/>
        <w:rPr>
          <w:sz w:val="24"/>
          <w:szCs w:val="24"/>
        </w:rPr>
      </w:pPr>
      <w:r>
        <w:rPr>
          <w:sz w:val="24"/>
          <w:szCs w:val="24"/>
        </w:rPr>
        <w:t xml:space="preserve">This </w:t>
      </w:r>
      <w:r w:rsidR="000A30B2">
        <w:rPr>
          <w:sz w:val="24"/>
          <w:szCs w:val="24"/>
        </w:rPr>
        <w:t xml:space="preserve">reporting </w:t>
      </w:r>
      <w:r>
        <w:rPr>
          <w:sz w:val="24"/>
          <w:szCs w:val="24"/>
        </w:rPr>
        <w:t>method may also be helpful if the designated school CD reporter is not availabl</w:t>
      </w:r>
      <w:r w:rsidR="0081249C">
        <w:rPr>
          <w:sz w:val="24"/>
          <w:szCs w:val="24"/>
        </w:rPr>
        <w:t>e to complete the online report and another staff person can complete the report</w:t>
      </w:r>
    </w:p>
    <w:p w14:paraId="501D6197" w14:textId="2A73FA7B" w:rsidR="005E5D71" w:rsidRDefault="005E5D71" w:rsidP="004D5155">
      <w:pPr>
        <w:pStyle w:val="ListParagraph"/>
        <w:numPr>
          <w:ilvl w:val="2"/>
          <w:numId w:val="19"/>
        </w:numPr>
        <w:spacing w:after="0"/>
        <w:rPr>
          <w:sz w:val="24"/>
          <w:szCs w:val="24"/>
        </w:rPr>
      </w:pPr>
      <w:r>
        <w:rPr>
          <w:sz w:val="24"/>
          <w:szCs w:val="24"/>
        </w:rPr>
        <w:t>or if you miss the online reporting deadline (11:59:59 p.m. on Monday night).</w:t>
      </w:r>
    </w:p>
    <w:p w14:paraId="79D3F42B" w14:textId="2710AD38" w:rsidR="000B2328" w:rsidRPr="004D5155" w:rsidRDefault="00FB3924" w:rsidP="000B2328">
      <w:pPr>
        <w:pStyle w:val="ListParagraph"/>
        <w:numPr>
          <w:ilvl w:val="1"/>
          <w:numId w:val="19"/>
        </w:numPr>
        <w:spacing w:after="0"/>
        <w:rPr>
          <w:sz w:val="24"/>
          <w:szCs w:val="24"/>
        </w:rPr>
      </w:pPr>
      <w:r w:rsidRPr="005E5D71">
        <w:rPr>
          <w:sz w:val="24"/>
          <w:szCs w:val="24"/>
        </w:rPr>
        <w:t xml:space="preserve">This form is designed </w:t>
      </w:r>
      <w:r w:rsidR="005E5D71" w:rsidRPr="005E5D71">
        <w:rPr>
          <w:sz w:val="24"/>
          <w:szCs w:val="24"/>
        </w:rPr>
        <w:t>like</w:t>
      </w:r>
      <w:r w:rsidRPr="005E5D71">
        <w:rPr>
          <w:sz w:val="24"/>
          <w:szCs w:val="24"/>
        </w:rPr>
        <w:t xml:space="preserve"> the online reporting form.</w:t>
      </w:r>
    </w:p>
    <w:p w14:paraId="534B0916" w14:textId="77777777" w:rsidR="007C434A" w:rsidRPr="000B2328" w:rsidRDefault="007C434A" w:rsidP="000B2328">
      <w:pPr>
        <w:spacing w:after="0"/>
        <w:rPr>
          <w:b/>
          <w:sz w:val="24"/>
          <w:szCs w:val="24"/>
        </w:rPr>
      </w:pPr>
      <w:r w:rsidRPr="000B2328">
        <w:rPr>
          <w:b/>
          <w:sz w:val="24"/>
          <w:szCs w:val="24"/>
        </w:rPr>
        <w:t>General Information</w:t>
      </w:r>
      <w:r w:rsidR="001438FA">
        <w:rPr>
          <w:b/>
          <w:sz w:val="24"/>
          <w:szCs w:val="24"/>
        </w:rPr>
        <w:t xml:space="preserve"> (Section 1)</w:t>
      </w:r>
    </w:p>
    <w:p w14:paraId="00A86764" w14:textId="77777777" w:rsidR="007C434A" w:rsidRPr="000B2328" w:rsidRDefault="007C434A" w:rsidP="000B2328">
      <w:pPr>
        <w:pStyle w:val="ListParagraph"/>
        <w:numPr>
          <w:ilvl w:val="0"/>
          <w:numId w:val="13"/>
        </w:numPr>
        <w:rPr>
          <w:sz w:val="24"/>
          <w:szCs w:val="24"/>
        </w:rPr>
      </w:pPr>
      <w:r w:rsidRPr="000B2328">
        <w:rPr>
          <w:sz w:val="24"/>
          <w:szCs w:val="24"/>
        </w:rPr>
        <w:t>Indicate week ending date* Always a Friday even if school ends on a different day that week</w:t>
      </w:r>
    </w:p>
    <w:p w14:paraId="57930500" w14:textId="77777777" w:rsidR="007C434A" w:rsidRPr="000B2328" w:rsidRDefault="007C434A" w:rsidP="000B2328">
      <w:pPr>
        <w:pStyle w:val="ListParagraph"/>
        <w:numPr>
          <w:ilvl w:val="0"/>
          <w:numId w:val="13"/>
        </w:numPr>
        <w:rPr>
          <w:sz w:val="24"/>
          <w:szCs w:val="24"/>
        </w:rPr>
      </w:pPr>
      <w:r w:rsidRPr="000B2328">
        <w:rPr>
          <w:sz w:val="24"/>
          <w:szCs w:val="24"/>
        </w:rPr>
        <w:t>Indicate School District &amp; School/Pre-School/Daycare</w:t>
      </w:r>
    </w:p>
    <w:p w14:paraId="3E33A825" w14:textId="77777777" w:rsidR="007C434A" w:rsidRPr="000B2328" w:rsidRDefault="007C434A" w:rsidP="000B2328">
      <w:pPr>
        <w:pStyle w:val="ListParagraph"/>
        <w:numPr>
          <w:ilvl w:val="0"/>
          <w:numId w:val="13"/>
        </w:numPr>
        <w:rPr>
          <w:sz w:val="24"/>
          <w:szCs w:val="24"/>
        </w:rPr>
      </w:pPr>
      <w:r w:rsidRPr="000B2328">
        <w:rPr>
          <w:sz w:val="24"/>
          <w:szCs w:val="24"/>
        </w:rPr>
        <w:t>Telephone Number</w:t>
      </w:r>
    </w:p>
    <w:p w14:paraId="5EC65BE5" w14:textId="77777777" w:rsidR="007C434A" w:rsidRPr="000B2328" w:rsidRDefault="007C434A" w:rsidP="000B2328">
      <w:pPr>
        <w:pStyle w:val="ListParagraph"/>
        <w:numPr>
          <w:ilvl w:val="0"/>
          <w:numId w:val="13"/>
        </w:numPr>
        <w:rPr>
          <w:sz w:val="24"/>
          <w:szCs w:val="24"/>
        </w:rPr>
      </w:pPr>
      <w:r w:rsidRPr="000B2328">
        <w:rPr>
          <w:sz w:val="24"/>
          <w:szCs w:val="24"/>
        </w:rPr>
        <w:t>enrollment</w:t>
      </w:r>
    </w:p>
    <w:p w14:paraId="7AC052D4" w14:textId="77777777" w:rsidR="007C434A" w:rsidRPr="000B2328" w:rsidRDefault="007C434A" w:rsidP="000B2328">
      <w:pPr>
        <w:pStyle w:val="ListParagraph"/>
        <w:numPr>
          <w:ilvl w:val="0"/>
          <w:numId w:val="13"/>
        </w:numPr>
        <w:rPr>
          <w:sz w:val="24"/>
          <w:szCs w:val="24"/>
        </w:rPr>
      </w:pPr>
      <w:r w:rsidRPr="000B2328">
        <w:rPr>
          <w:sz w:val="24"/>
          <w:szCs w:val="24"/>
        </w:rPr>
        <w:t>Submitted by (name of person submitting report)</w:t>
      </w:r>
    </w:p>
    <w:p w14:paraId="3F368BC6" w14:textId="77777777" w:rsidR="007C434A" w:rsidRPr="000B2328" w:rsidRDefault="007C434A" w:rsidP="000B2328">
      <w:pPr>
        <w:pStyle w:val="ListParagraph"/>
        <w:numPr>
          <w:ilvl w:val="0"/>
          <w:numId w:val="13"/>
        </w:numPr>
        <w:rPr>
          <w:sz w:val="24"/>
          <w:szCs w:val="24"/>
        </w:rPr>
      </w:pPr>
      <w:r w:rsidRPr="000B2328">
        <w:rPr>
          <w:sz w:val="24"/>
          <w:szCs w:val="24"/>
        </w:rPr>
        <w:t>Check if Nothing to Report</w:t>
      </w:r>
    </w:p>
    <w:p w14:paraId="2A9CEF0B" w14:textId="77777777" w:rsidR="007C434A" w:rsidRPr="007C434A" w:rsidRDefault="007C434A" w:rsidP="007C434A">
      <w:pPr>
        <w:rPr>
          <w:sz w:val="24"/>
          <w:szCs w:val="24"/>
        </w:rPr>
      </w:pPr>
      <w:r w:rsidRPr="000B2328">
        <w:rPr>
          <w:b/>
          <w:sz w:val="24"/>
          <w:szCs w:val="24"/>
        </w:rPr>
        <w:t>Serious Communicable Disease</w:t>
      </w:r>
      <w:r w:rsidR="001438FA">
        <w:rPr>
          <w:b/>
          <w:sz w:val="24"/>
          <w:szCs w:val="24"/>
        </w:rPr>
        <w:t xml:space="preserve"> (Section 2)</w:t>
      </w:r>
      <w:r w:rsidRPr="007C434A">
        <w:rPr>
          <w:sz w:val="24"/>
          <w:szCs w:val="24"/>
        </w:rPr>
        <w:t xml:space="preserve"> *Call the Health Department</w:t>
      </w:r>
      <w:r w:rsidR="00FB3924">
        <w:rPr>
          <w:sz w:val="24"/>
          <w:szCs w:val="24"/>
        </w:rPr>
        <w:t xml:space="preserve"> to speak to a communicable disease nurse</w:t>
      </w:r>
      <w:r w:rsidRPr="007C434A">
        <w:rPr>
          <w:sz w:val="24"/>
          <w:szCs w:val="24"/>
        </w:rPr>
        <w:t xml:space="preserve"> if </w:t>
      </w:r>
      <w:r w:rsidRPr="000B2328">
        <w:rPr>
          <w:b/>
          <w:sz w:val="24"/>
          <w:szCs w:val="24"/>
        </w:rPr>
        <w:t>ANY</w:t>
      </w:r>
      <w:r w:rsidRPr="007C434A">
        <w:rPr>
          <w:sz w:val="24"/>
          <w:szCs w:val="24"/>
        </w:rPr>
        <w:t xml:space="preserve"> of the listed “</w:t>
      </w:r>
      <w:r w:rsidRPr="000B2328">
        <w:rPr>
          <w:b/>
          <w:sz w:val="24"/>
          <w:szCs w:val="24"/>
        </w:rPr>
        <w:t>List of Reportable Diseases</w:t>
      </w:r>
      <w:r w:rsidR="00FB3924">
        <w:rPr>
          <w:sz w:val="24"/>
          <w:szCs w:val="24"/>
        </w:rPr>
        <w:t>” is reported to your school.</w:t>
      </w:r>
    </w:p>
    <w:p w14:paraId="618B30BE" w14:textId="77777777" w:rsidR="007C434A" w:rsidRPr="000B2328" w:rsidRDefault="007C434A" w:rsidP="007C434A">
      <w:pPr>
        <w:rPr>
          <w:b/>
          <w:sz w:val="24"/>
          <w:szCs w:val="24"/>
        </w:rPr>
      </w:pPr>
      <w:r w:rsidRPr="000B2328">
        <w:rPr>
          <w:b/>
          <w:sz w:val="24"/>
          <w:szCs w:val="24"/>
        </w:rPr>
        <w:t>Enter Aggregate #’s of Suspected Flu</w:t>
      </w:r>
      <w:r w:rsidR="001438FA">
        <w:rPr>
          <w:b/>
          <w:sz w:val="24"/>
          <w:szCs w:val="24"/>
        </w:rPr>
        <w:t xml:space="preserve"> (Section 3)</w:t>
      </w:r>
    </w:p>
    <w:p w14:paraId="33D9C842" w14:textId="77777777" w:rsidR="007C434A" w:rsidRPr="000B2328" w:rsidRDefault="007C434A" w:rsidP="000B2328">
      <w:pPr>
        <w:pStyle w:val="ListParagraph"/>
        <w:numPr>
          <w:ilvl w:val="0"/>
          <w:numId w:val="14"/>
        </w:numPr>
        <w:rPr>
          <w:sz w:val="24"/>
          <w:szCs w:val="24"/>
        </w:rPr>
      </w:pPr>
      <w:r w:rsidRPr="000B2328">
        <w:rPr>
          <w:sz w:val="24"/>
          <w:szCs w:val="24"/>
        </w:rPr>
        <w:t>Do not count the same child more than once</w:t>
      </w:r>
    </w:p>
    <w:p w14:paraId="44E460A5" w14:textId="77777777" w:rsidR="007C434A" w:rsidRPr="000B2328" w:rsidRDefault="00FB3924" w:rsidP="000B2328">
      <w:pPr>
        <w:pStyle w:val="ListParagraph"/>
        <w:numPr>
          <w:ilvl w:val="0"/>
          <w:numId w:val="14"/>
        </w:numPr>
        <w:rPr>
          <w:sz w:val="24"/>
          <w:szCs w:val="24"/>
        </w:rPr>
      </w:pPr>
      <w:r>
        <w:rPr>
          <w:sz w:val="24"/>
          <w:szCs w:val="24"/>
        </w:rPr>
        <w:t>Enter 0 i</w:t>
      </w:r>
      <w:r w:rsidR="007C434A" w:rsidRPr="000B2328">
        <w:rPr>
          <w:sz w:val="24"/>
          <w:szCs w:val="24"/>
        </w:rPr>
        <w:t>f no cases occurred in the previous week</w:t>
      </w:r>
    </w:p>
    <w:p w14:paraId="085C7D86" w14:textId="77777777" w:rsidR="007C434A" w:rsidRPr="000B2328" w:rsidRDefault="007C434A" w:rsidP="007C434A">
      <w:pPr>
        <w:rPr>
          <w:b/>
          <w:sz w:val="24"/>
          <w:szCs w:val="24"/>
        </w:rPr>
      </w:pPr>
      <w:r w:rsidRPr="000B2328">
        <w:rPr>
          <w:b/>
          <w:sz w:val="24"/>
          <w:szCs w:val="24"/>
        </w:rPr>
        <w:t>Aggregate Numbers Other</w:t>
      </w:r>
      <w:r w:rsidR="0006188D">
        <w:rPr>
          <w:b/>
          <w:sz w:val="24"/>
          <w:szCs w:val="24"/>
        </w:rPr>
        <w:t xml:space="preserve"> (Section 4)</w:t>
      </w:r>
    </w:p>
    <w:p w14:paraId="5F484084" w14:textId="77777777" w:rsidR="007C434A" w:rsidRPr="000B2328" w:rsidRDefault="007C434A" w:rsidP="000B2328">
      <w:pPr>
        <w:pStyle w:val="ListParagraph"/>
        <w:numPr>
          <w:ilvl w:val="0"/>
          <w:numId w:val="15"/>
        </w:numPr>
        <w:rPr>
          <w:sz w:val="24"/>
          <w:szCs w:val="24"/>
        </w:rPr>
      </w:pPr>
      <w:r w:rsidRPr="000B2328">
        <w:rPr>
          <w:sz w:val="24"/>
          <w:szCs w:val="24"/>
        </w:rPr>
        <w:t>Complete each field</w:t>
      </w:r>
    </w:p>
    <w:p w14:paraId="71DFE2B0" w14:textId="77777777" w:rsidR="007C434A" w:rsidRPr="008039E4" w:rsidRDefault="007C434A" w:rsidP="008039E4">
      <w:pPr>
        <w:pStyle w:val="ListParagraph"/>
        <w:numPr>
          <w:ilvl w:val="0"/>
          <w:numId w:val="15"/>
        </w:numPr>
        <w:rPr>
          <w:sz w:val="24"/>
          <w:szCs w:val="24"/>
        </w:rPr>
      </w:pPr>
      <w:r w:rsidRPr="008039E4">
        <w:rPr>
          <w:sz w:val="24"/>
          <w:szCs w:val="24"/>
        </w:rPr>
        <w:t>Enter 0 if no cases occurred in the previous week</w:t>
      </w:r>
    </w:p>
    <w:p w14:paraId="350878DE" w14:textId="77777777" w:rsidR="00FB3924" w:rsidRDefault="007C434A" w:rsidP="007C434A">
      <w:pPr>
        <w:rPr>
          <w:sz w:val="24"/>
          <w:szCs w:val="24"/>
        </w:rPr>
      </w:pPr>
      <w:r w:rsidRPr="000B2328">
        <w:rPr>
          <w:b/>
          <w:sz w:val="24"/>
          <w:szCs w:val="24"/>
        </w:rPr>
        <w:t>Did School close this week due to excessive absences</w:t>
      </w:r>
      <w:r w:rsidRPr="001438FA">
        <w:rPr>
          <w:b/>
          <w:sz w:val="24"/>
          <w:szCs w:val="24"/>
        </w:rPr>
        <w:t>?</w:t>
      </w:r>
      <w:r w:rsidR="000B2328" w:rsidRPr="001438FA">
        <w:rPr>
          <w:b/>
          <w:sz w:val="24"/>
          <w:szCs w:val="24"/>
        </w:rPr>
        <w:t xml:space="preserve"> </w:t>
      </w:r>
      <w:r w:rsidR="001438FA" w:rsidRPr="001438FA">
        <w:rPr>
          <w:b/>
          <w:sz w:val="24"/>
          <w:szCs w:val="24"/>
        </w:rPr>
        <w:t xml:space="preserve"> (Section 5)</w:t>
      </w:r>
      <w:r w:rsidR="000B2328">
        <w:rPr>
          <w:sz w:val="24"/>
          <w:szCs w:val="24"/>
        </w:rPr>
        <w:t xml:space="preserve"> </w:t>
      </w:r>
      <w:r w:rsidRPr="007C434A">
        <w:rPr>
          <w:sz w:val="24"/>
          <w:szCs w:val="24"/>
        </w:rPr>
        <w:t>Indicate yes or no</w:t>
      </w:r>
      <w:r w:rsidR="00FB3924" w:rsidRPr="00FB3924">
        <w:rPr>
          <w:sz w:val="24"/>
          <w:szCs w:val="24"/>
        </w:rPr>
        <w:t xml:space="preserve"> </w:t>
      </w:r>
    </w:p>
    <w:p w14:paraId="2111AB1A" w14:textId="77777777" w:rsidR="00FB3924" w:rsidRPr="00FB3924" w:rsidRDefault="00FB3924" w:rsidP="007C434A">
      <w:pPr>
        <w:rPr>
          <w:b/>
          <w:sz w:val="24"/>
          <w:szCs w:val="24"/>
          <w:u w:val="single"/>
        </w:rPr>
      </w:pPr>
      <w:r w:rsidRPr="00FB3924">
        <w:rPr>
          <w:b/>
          <w:sz w:val="24"/>
          <w:szCs w:val="24"/>
          <w:u w:val="single"/>
        </w:rPr>
        <w:t>Call the Health Department to speak to a communicable disease nurse if the school is closed due to illness.</w:t>
      </w:r>
    </w:p>
    <w:p w14:paraId="7EEB3EA2" w14:textId="77777777" w:rsidR="007C434A" w:rsidRPr="00876408" w:rsidRDefault="007C434A" w:rsidP="00876408">
      <w:pPr>
        <w:spacing w:after="0"/>
        <w:jc w:val="center"/>
        <w:rPr>
          <w:b/>
          <w:sz w:val="24"/>
          <w:szCs w:val="24"/>
          <w:u w:val="single"/>
        </w:rPr>
      </w:pPr>
      <w:r w:rsidRPr="00876408">
        <w:rPr>
          <w:b/>
          <w:sz w:val="24"/>
          <w:szCs w:val="24"/>
          <w:u w:val="single"/>
        </w:rPr>
        <w:t>Fax Numbers</w:t>
      </w:r>
    </w:p>
    <w:p w14:paraId="6E05D44F" w14:textId="215BDEFD" w:rsidR="00AA37A4" w:rsidRDefault="000B2328" w:rsidP="00D26C72">
      <w:pPr>
        <w:spacing w:after="0"/>
        <w:rPr>
          <w:sz w:val="24"/>
          <w:szCs w:val="24"/>
        </w:rPr>
      </w:pPr>
      <w:r w:rsidRPr="00DB029E">
        <w:rPr>
          <w:b/>
          <w:bCs/>
          <w:sz w:val="24"/>
          <w:szCs w:val="24"/>
        </w:rPr>
        <w:t xml:space="preserve">Clinton </w:t>
      </w:r>
      <w:r w:rsidR="007C434A" w:rsidRPr="00DB029E">
        <w:rPr>
          <w:b/>
          <w:bCs/>
          <w:sz w:val="24"/>
          <w:szCs w:val="24"/>
        </w:rPr>
        <w:t>Count</w:t>
      </w:r>
      <w:r w:rsidRPr="00DB029E">
        <w:rPr>
          <w:b/>
          <w:bCs/>
          <w:sz w:val="24"/>
          <w:szCs w:val="24"/>
        </w:rPr>
        <w:t>y</w:t>
      </w:r>
      <w:r w:rsidR="00DB029E">
        <w:rPr>
          <w:sz w:val="24"/>
          <w:szCs w:val="24"/>
        </w:rPr>
        <w:t xml:space="preserve"> </w:t>
      </w:r>
      <w:r>
        <w:rPr>
          <w:sz w:val="24"/>
          <w:szCs w:val="24"/>
        </w:rPr>
        <w:t>989-227-3126</w:t>
      </w:r>
      <w:r w:rsidR="00DB029E">
        <w:rPr>
          <w:sz w:val="24"/>
          <w:szCs w:val="24"/>
        </w:rPr>
        <w:t xml:space="preserve"> </w:t>
      </w:r>
      <w:r w:rsidRPr="00DB029E">
        <w:rPr>
          <w:b/>
          <w:bCs/>
          <w:sz w:val="24"/>
          <w:szCs w:val="24"/>
        </w:rPr>
        <w:t xml:space="preserve">Gratiot </w:t>
      </w:r>
      <w:r w:rsidR="00DB029E" w:rsidRPr="00DB029E">
        <w:rPr>
          <w:b/>
          <w:bCs/>
          <w:sz w:val="24"/>
          <w:szCs w:val="24"/>
        </w:rPr>
        <w:t>C</w:t>
      </w:r>
      <w:r w:rsidRPr="00DB029E">
        <w:rPr>
          <w:b/>
          <w:bCs/>
          <w:sz w:val="24"/>
          <w:szCs w:val="24"/>
        </w:rPr>
        <w:t>ounty</w:t>
      </w:r>
      <w:r w:rsidR="00DB029E">
        <w:rPr>
          <w:sz w:val="24"/>
          <w:szCs w:val="24"/>
        </w:rPr>
        <w:t xml:space="preserve"> </w:t>
      </w:r>
      <w:r>
        <w:rPr>
          <w:sz w:val="24"/>
          <w:szCs w:val="24"/>
        </w:rPr>
        <w:t>989-875-1032</w:t>
      </w:r>
      <w:r w:rsidR="00DB029E">
        <w:rPr>
          <w:sz w:val="24"/>
          <w:szCs w:val="24"/>
        </w:rPr>
        <w:t xml:space="preserve"> </w:t>
      </w:r>
      <w:r w:rsidRPr="00DB029E">
        <w:rPr>
          <w:b/>
          <w:bCs/>
          <w:sz w:val="24"/>
          <w:szCs w:val="24"/>
        </w:rPr>
        <w:t>Montcalm County</w:t>
      </w:r>
      <w:r w:rsidR="00DB029E">
        <w:rPr>
          <w:sz w:val="24"/>
          <w:szCs w:val="24"/>
        </w:rPr>
        <w:t xml:space="preserve"> </w:t>
      </w:r>
      <w:r>
        <w:rPr>
          <w:sz w:val="24"/>
          <w:szCs w:val="24"/>
        </w:rPr>
        <w:t>989-831-3666</w:t>
      </w:r>
    </w:p>
    <w:p w14:paraId="7688D454" w14:textId="0C77E12B" w:rsidR="008039E4" w:rsidRPr="00562F65" w:rsidRDefault="008039E4" w:rsidP="00AA37A4">
      <w:pPr>
        <w:jc w:val="center"/>
        <w:rPr>
          <w:b/>
          <w:bCs/>
          <w:sz w:val="32"/>
          <w:szCs w:val="32"/>
        </w:rPr>
      </w:pPr>
      <w:r w:rsidRPr="00562F65">
        <w:rPr>
          <w:b/>
          <w:bCs/>
          <w:sz w:val="32"/>
          <w:szCs w:val="32"/>
        </w:rPr>
        <w:lastRenderedPageBreak/>
        <w:t>Guidelines for Readmission to Daycare and Schools</w:t>
      </w:r>
      <w:r w:rsidR="00562F65" w:rsidRPr="00562F65">
        <w:rPr>
          <w:b/>
          <w:bCs/>
          <w:sz w:val="32"/>
          <w:szCs w:val="32"/>
        </w:rPr>
        <w:t xml:space="preserve"> for Common Childhood Illness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0"/>
        <w:gridCol w:w="4660"/>
      </w:tblGrid>
      <w:tr w:rsidR="008039E4" w:rsidRPr="008039E4" w14:paraId="0CB76D25" w14:textId="77777777" w:rsidTr="00562F65">
        <w:trPr>
          <w:trHeight w:val="120"/>
        </w:trPr>
        <w:tc>
          <w:tcPr>
            <w:tcW w:w="4660" w:type="dxa"/>
          </w:tcPr>
          <w:p w14:paraId="7A46953F" w14:textId="77777777" w:rsidR="008039E4" w:rsidRPr="008039E4" w:rsidRDefault="008039E4" w:rsidP="00562F65">
            <w:pPr>
              <w:spacing w:after="0"/>
              <w:rPr>
                <w:b/>
                <w:bCs/>
                <w:sz w:val="24"/>
                <w:szCs w:val="24"/>
              </w:rPr>
            </w:pPr>
            <w:r w:rsidRPr="008039E4">
              <w:rPr>
                <w:b/>
                <w:bCs/>
                <w:sz w:val="24"/>
                <w:szCs w:val="24"/>
              </w:rPr>
              <w:t xml:space="preserve">CHICKENPOX (Varicella) </w:t>
            </w:r>
          </w:p>
        </w:tc>
        <w:tc>
          <w:tcPr>
            <w:tcW w:w="4660" w:type="dxa"/>
          </w:tcPr>
          <w:p w14:paraId="00D8801C" w14:textId="77777777" w:rsidR="008039E4" w:rsidRPr="008039E4" w:rsidRDefault="008039E4" w:rsidP="00562F65">
            <w:pPr>
              <w:spacing w:after="0"/>
              <w:rPr>
                <w:b/>
                <w:bCs/>
                <w:sz w:val="24"/>
                <w:szCs w:val="24"/>
              </w:rPr>
            </w:pPr>
            <w:r w:rsidRPr="008039E4">
              <w:rPr>
                <w:b/>
                <w:bCs/>
                <w:sz w:val="24"/>
                <w:szCs w:val="24"/>
              </w:rPr>
              <w:t xml:space="preserve">Until lesions are dry and crusted </w:t>
            </w:r>
          </w:p>
        </w:tc>
      </w:tr>
      <w:tr w:rsidR="008039E4" w:rsidRPr="008039E4" w14:paraId="38867861" w14:textId="77777777" w:rsidTr="00562F65">
        <w:trPr>
          <w:trHeight w:val="266"/>
        </w:trPr>
        <w:tc>
          <w:tcPr>
            <w:tcW w:w="4660" w:type="dxa"/>
          </w:tcPr>
          <w:p w14:paraId="73E2D60B" w14:textId="77777777" w:rsidR="008039E4" w:rsidRPr="008039E4" w:rsidRDefault="008039E4" w:rsidP="00562F65">
            <w:pPr>
              <w:spacing w:after="0"/>
              <w:rPr>
                <w:b/>
                <w:bCs/>
                <w:sz w:val="24"/>
                <w:szCs w:val="24"/>
              </w:rPr>
            </w:pPr>
            <w:r w:rsidRPr="008039E4">
              <w:rPr>
                <w:b/>
                <w:bCs/>
                <w:sz w:val="24"/>
                <w:szCs w:val="24"/>
              </w:rPr>
              <w:t xml:space="preserve">CONJUNCTIVITIS (Pink Eye) </w:t>
            </w:r>
          </w:p>
        </w:tc>
        <w:tc>
          <w:tcPr>
            <w:tcW w:w="4660" w:type="dxa"/>
          </w:tcPr>
          <w:p w14:paraId="603A52C7" w14:textId="77777777" w:rsidR="008039E4" w:rsidRPr="008039E4" w:rsidRDefault="008039E4" w:rsidP="00562F65">
            <w:pPr>
              <w:spacing w:after="0"/>
              <w:rPr>
                <w:b/>
                <w:bCs/>
                <w:sz w:val="24"/>
                <w:szCs w:val="24"/>
              </w:rPr>
            </w:pPr>
            <w:r w:rsidRPr="008039E4">
              <w:rPr>
                <w:b/>
                <w:bCs/>
                <w:sz w:val="24"/>
                <w:szCs w:val="24"/>
              </w:rPr>
              <w:t xml:space="preserve">Exclude until 24 hours of treatment or symptoms resolved </w:t>
            </w:r>
          </w:p>
        </w:tc>
      </w:tr>
      <w:tr w:rsidR="004D5155" w:rsidRPr="008039E4" w14:paraId="258F570F" w14:textId="77777777" w:rsidTr="00562F65">
        <w:trPr>
          <w:trHeight w:val="266"/>
        </w:trPr>
        <w:tc>
          <w:tcPr>
            <w:tcW w:w="4660" w:type="dxa"/>
          </w:tcPr>
          <w:p w14:paraId="6F3BCDD8" w14:textId="7DD16577" w:rsidR="004D5155" w:rsidRPr="008039E4" w:rsidRDefault="004D5155" w:rsidP="00562F65">
            <w:pPr>
              <w:spacing w:after="0"/>
              <w:rPr>
                <w:b/>
                <w:bCs/>
                <w:sz w:val="24"/>
                <w:szCs w:val="24"/>
              </w:rPr>
            </w:pPr>
            <w:r>
              <w:rPr>
                <w:b/>
                <w:bCs/>
                <w:sz w:val="24"/>
                <w:szCs w:val="24"/>
              </w:rPr>
              <w:t>COVID-19</w:t>
            </w:r>
          </w:p>
        </w:tc>
        <w:tc>
          <w:tcPr>
            <w:tcW w:w="4660" w:type="dxa"/>
          </w:tcPr>
          <w:p w14:paraId="6454D57F" w14:textId="50C93376" w:rsidR="004D5155" w:rsidRPr="008039E4" w:rsidRDefault="004D5155" w:rsidP="00562F65">
            <w:pPr>
              <w:spacing w:after="0"/>
              <w:rPr>
                <w:b/>
                <w:bCs/>
                <w:sz w:val="24"/>
                <w:szCs w:val="24"/>
              </w:rPr>
            </w:pPr>
            <w:r>
              <w:rPr>
                <w:b/>
                <w:bCs/>
                <w:sz w:val="24"/>
                <w:szCs w:val="24"/>
              </w:rPr>
              <w:t>Until isolation or quarantine is completed</w:t>
            </w:r>
          </w:p>
        </w:tc>
      </w:tr>
      <w:tr w:rsidR="008039E4" w:rsidRPr="008039E4" w14:paraId="2BBBAB87" w14:textId="77777777" w:rsidTr="00562F65">
        <w:trPr>
          <w:trHeight w:val="266"/>
        </w:trPr>
        <w:tc>
          <w:tcPr>
            <w:tcW w:w="4660" w:type="dxa"/>
          </w:tcPr>
          <w:p w14:paraId="19C50425" w14:textId="77777777" w:rsidR="008039E4" w:rsidRPr="008039E4" w:rsidRDefault="008039E4" w:rsidP="00562F65">
            <w:pPr>
              <w:spacing w:after="0"/>
              <w:rPr>
                <w:b/>
                <w:bCs/>
                <w:sz w:val="24"/>
                <w:szCs w:val="24"/>
              </w:rPr>
            </w:pPr>
            <w:r w:rsidRPr="008039E4">
              <w:rPr>
                <w:b/>
                <w:bCs/>
                <w:sz w:val="24"/>
                <w:szCs w:val="24"/>
              </w:rPr>
              <w:t xml:space="preserve">DIARRHEA: Non-specific, Rotavirus </w:t>
            </w:r>
          </w:p>
          <w:p w14:paraId="363CD04A" w14:textId="77777777" w:rsidR="008039E4" w:rsidRPr="008039E4" w:rsidRDefault="008039E4" w:rsidP="00562F65">
            <w:pPr>
              <w:spacing w:after="0"/>
              <w:rPr>
                <w:b/>
                <w:bCs/>
                <w:sz w:val="24"/>
                <w:szCs w:val="24"/>
              </w:rPr>
            </w:pPr>
            <w:r w:rsidRPr="008039E4">
              <w:rPr>
                <w:b/>
                <w:bCs/>
                <w:sz w:val="24"/>
                <w:szCs w:val="24"/>
              </w:rPr>
              <w:t xml:space="preserve">and most Salmonella </w:t>
            </w:r>
          </w:p>
        </w:tc>
        <w:tc>
          <w:tcPr>
            <w:tcW w:w="4660" w:type="dxa"/>
          </w:tcPr>
          <w:p w14:paraId="560F8059" w14:textId="77777777" w:rsidR="008039E4" w:rsidRPr="008039E4" w:rsidRDefault="008039E4" w:rsidP="00562F65">
            <w:pPr>
              <w:spacing w:after="0"/>
              <w:rPr>
                <w:b/>
                <w:bCs/>
                <w:sz w:val="24"/>
                <w:szCs w:val="24"/>
              </w:rPr>
            </w:pPr>
            <w:r w:rsidRPr="008039E4">
              <w:rPr>
                <w:b/>
                <w:bCs/>
                <w:sz w:val="24"/>
                <w:szCs w:val="24"/>
              </w:rPr>
              <w:t xml:space="preserve">Exclude when diarrhea cannot be contained or presence of fever. </w:t>
            </w:r>
          </w:p>
        </w:tc>
      </w:tr>
      <w:tr w:rsidR="008039E4" w:rsidRPr="008039E4" w14:paraId="4A429FE3" w14:textId="77777777" w:rsidTr="00562F65">
        <w:trPr>
          <w:trHeight w:val="266"/>
        </w:trPr>
        <w:tc>
          <w:tcPr>
            <w:tcW w:w="4660" w:type="dxa"/>
          </w:tcPr>
          <w:p w14:paraId="59B021AC" w14:textId="77777777" w:rsidR="008039E4" w:rsidRPr="008039E4" w:rsidRDefault="008039E4" w:rsidP="00562F65">
            <w:pPr>
              <w:spacing w:after="0"/>
              <w:rPr>
                <w:b/>
                <w:bCs/>
                <w:sz w:val="24"/>
                <w:szCs w:val="24"/>
              </w:rPr>
            </w:pPr>
            <w:r w:rsidRPr="008039E4">
              <w:rPr>
                <w:b/>
                <w:bCs/>
                <w:sz w:val="24"/>
                <w:szCs w:val="24"/>
              </w:rPr>
              <w:t xml:space="preserve">SALMONELLA Typhi </w:t>
            </w:r>
          </w:p>
        </w:tc>
        <w:tc>
          <w:tcPr>
            <w:tcW w:w="4660" w:type="dxa"/>
          </w:tcPr>
          <w:p w14:paraId="5508B633" w14:textId="77777777" w:rsidR="008039E4" w:rsidRPr="008039E4" w:rsidRDefault="008039E4" w:rsidP="00562F65">
            <w:pPr>
              <w:spacing w:after="0"/>
              <w:rPr>
                <w:b/>
                <w:bCs/>
                <w:sz w:val="24"/>
                <w:szCs w:val="24"/>
              </w:rPr>
            </w:pPr>
            <w:r w:rsidRPr="008039E4">
              <w:rPr>
                <w:b/>
                <w:bCs/>
                <w:sz w:val="24"/>
                <w:szCs w:val="24"/>
              </w:rPr>
              <w:t xml:space="preserve">Exclusion until permission from the Health Department </w:t>
            </w:r>
          </w:p>
        </w:tc>
      </w:tr>
      <w:tr w:rsidR="008039E4" w:rsidRPr="008039E4" w14:paraId="382072F8" w14:textId="77777777" w:rsidTr="00562F65">
        <w:trPr>
          <w:trHeight w:val="266"/>
        </w:trPr>
        <w:tc>
          <w:tcPr>
            <w:tcW w:w="4660" w:type="dxa"/>
          </w:tcPr>
          <w:p w14:paraId="78FCADBD" w14:textId="77777777" w:rsidR="008039E4" w:rsidRPr="008039E4" w:rsidRDefault="008039E4" w:rsidP="00562F65">
            <w:pPr>
              <w:spacing w:after="0"/>
              <w:rPr>
                <w:b/>
                <w:bCs/>
                <w:sz w:val="24"/>
                <w:szCs w:val="24"/>
              </w:rPr>
            </w:pPr>
            <w:r w:rsidRPr="008039E4">
              <w:rPr>
                <w:b/>
                <w:bCs/>
                <w:sz w:val="24"/>
                <w:szCs w:val="24"/>
              </w:rPr>
              <w:t xml:space="preserve">SHIGELLA </w:t>
            </w:r>
          </w:p>
        </w:tc>
        <w:tc>
          <w:tcPr>
            <w:tcW w:w="4660" w:type="dxa"/>
          </w:tcPr>
          <w:p w14:paraId="10A2298B" w14:textId="77777777" w:rsidR="008039E4" w:rsidRPr="008039E4" w:rsidRDefault="008039E4" w:rsidP="00562F65">
            <w:pPr>
              <w:spacing w:after="0"/>
              <w:rPr>
                <w:b/>
                <w:bCs/>
                <w:sz w:val="24"/>
                <w:szCs w:val="24"/>
              </w:rPr>
            </w:pPr>
            <w:r w:rsidRPr="008039E4">
              <w:rPr>
                <w:b/>
                <w:bCs/>
                <w:sz w:val="24"/>
                <w:szCs w:val="24"/>
              </w:rPr>
              <w:t xml:space="preserve">Exclusion until permission from the Health Department </w:t>
            </w:r>
          </w:p>
        </w:tc>
      </w:tr>
      <w:tr w:rsidR="008039E4" w:rsidRPr="008039E4" w14:paraId="4905F4AF" w14:textId="77777777" w:rsidTr="00562F65">
        <w:trPr>
          <w:trHeight w:val="120"/>
        </w:trPr>
        <w:tc>
          <w:tcPr>
            <w:tcW w:w="4660" w:type="dxa"/>
          </w:tcPr>
          <w:p w14:paraId="4FE753C8" w14:textId="77777777" w:rsidR="008039E4" w:rsidRPr="008039E4" w:rsidRDefault="008039E4" w:rsidP="00562F65">
            <w:pPr>
              <w:spacing w:after="0"/>
              <w:rPr>
                <w:b/>
                <w:bCs/>
                <w:sz w:val="24"/>
                <w:szCs w:val="24"/>
              </w:rPr>
            </w:pPr>
            <w:r w:rsidRPr="008039E4">
              <w:rPr>
                <w:b/>
                <w:bCs/>
                <w:sz w:val="24"/>
                <w:szCs w:val="24"/>
              </w:rPr>
              <w:t xml:space="preserve">FIFTH DISEASE (erythema </w:t>
            </w:r>
            <w:proofErr w:type="spellStart"/>
            <w:r w:rsidRPr="008039E4">
              <w:rPr>
                <w:b/>
                <w:bCs/>
                <w:sz w:val="24"/>
                <w:szCs w:val="24"/>
              </w:rPr>
              <w:t>infectiosum</w:t>
            </w:r>
            <w:proofErr w:type="spellEnd"/>
            <w:r w:rsidRPr="008039E4">
              <w:rPr>
                <w:b/>
                <w:bCs/>
                <w:sz w:val="24"/>
                <w:szCs w:val="24"/>
              </w:rPr>
              <w:t xml:space="preserve">) </w:t>
            </w:r>
          </w:p>
        </w:tc>
        <w:tc>
          <w:tcPr>
            <w:tcW w:w="4660" w:type="dxa"/>
          </w:tcPr>
          <w:p w14:paraId="788608A1" w14:textId="77777777" w:rsidR="008039E4" w:rsidRPr="008039E4" w:rsidRDefault="008039E4" w:rsidP="00562F65">
            <w:pPr>
              <w:spacing w:after="0"/>
              <w:rPr>
                <w:b/>
                <w:bCs/>
                <w:sz w:val="24"/>
                <w:szCs w:val="24"/>
              </w:rPr>
            </w:pPr>
            <w:r w:rsidRPr="008039E4">
              <w:rPr>
                <w:b/>
                <w:bCs/>
                <w:sz w:val="24"/>
                <w:szCs w:val="24"/>
              </w:rPr>
              <w:t xml:space="preserve">Exclusion not required </w:t>
            </w:r>
          </w:p>
        </w:tc>
      </w:tr>
      <w:tr w:rsidR="008039E4" w:rsidRPr="008039E4" w14:paraId="7F6108EA" w14:textId="77777777" w:rsidTr="00562F65">
        <w:trPr>
          <w:trHeight w:val="120"/>
        </w:trPr>
        <w:tc>
          <w:tcPr>
            <w:tcW w:w="4660" w:type="dxa"/>
          </w:tcPr>
          <w:p w14:paraId="0488C282" w14:textId="77777777" w:rsidR="008039E4" w:rsidRPr="008039E4" w:rsidRDefault="008039E4" w:rsidP="00562F65">
            <w:pPr>
              <w:spacing w:after="0"/>
              <w:rPr>
                <w:b/>
                <w:bCs/>
                <w:sz w:val="24"/>
                <w:szCs w:val="24"/>
              </w:rPr>
            </w:pPr>
            <w:r w:rsidRPr="008039E4">
              <w:rPr>
                <w:b/>
                <w:bCs/>
                <w:sz w:val="24"/>
                <w:szCs w:val="24"/>
              </w:rPr>
              <w:t xml:space="preserve">HAND-FOOT-MOUTH DISEASE </w:t>
            </w:r>
          </w:p>
        </w:tc>
        <w:tc>
          <w:tcPr>
            <w:tcW w:w="4660" w:type="dxa"/>
          </w:tcPr>
          <w:p w14:paraId="0D9A9C0B" w14:textId="77777777" w:rsidR="008039E4" w:rsidRPr="008039E4" w:rsidRDefault="008039E4" w:rsidP="00562F65">
            <w:pPr>
              <w:spacing w:after="0"/>
              <w:rPr>
                <w:b/>
                <w:bCs/>
                <w:sz w:val="24"/>
                <w:szCs w:val="24"/>
              </w:rPr>
            </w:pPr>
            <w:r w:rsidRPr="008039E4">
              <w:rPr>
                <w:b/>
                <w:bCs/>
                <w:sz w:val="24"/>
                <w:szCs w:val="24"/>
              </w:rPr>
              <w:t xml:space="preserve">Exclusion not required </w:t>
            </w:r>
          </w:p>
        </w:tc>
      </w:tr>
      <w:tr w:rsidR="008039E4" w:rsidRPr="008039E4" w14:paraId="65CA484A" w14:textId="77777777" w:rsidTr="00562F65">
        <w:trPr>
          <w:trHeight w:val="266"/>
        </w:trPr>
        <w:tc>
          <w:tcPr>
            <w:tcW w:w="4660" w:type="dxa"/>
          </w:tcPr>
          <w:p w14:paraId="489FFEAE" w14:textId="77777777" w:rsidR="008039E4" w:rsidRPr="008039E4" w:rsidRDefault="008039E4" w:rsidP="00562F65">
            <w:pPr>
              <w:spacing w:after="0"/>
              <w:rPr>
                <w:b/>
                <w:bCs/>
                <w:sz w:val="24"/>
                <w:szCs w:val="24"/>
              </w:rPr>
            </w:pPr>
            <w:r w:rsidRPr="008039E4">
              <w:rPr>
                <w:b/>
                <w:bCs/>
                <w:sz w:val="24"/>
                <w:szCs w:val="24"/>
              </w:rPr>
              <w:t xml:space="preserve">HEPATITIS </w:t>
            </w:r>
          </w:p>
        </w:tc>
        <w:tc>
          <w:tcPr>
            <w:tcW w:w="4660" w:type="dxa"/>
          </w:tcPr>
          <w:p w14:paraId="3CFA34D9" w14:textId="77777777" w:rsidR="008039E4" w:rsidRPr="008039E4" w:rsidRDefault="008039E4" w:rsidP="00562F65">
            <w:pPr>
              <w:spacing w:after="0"/>
              <w:rPr>
                <w:b/>
                <w:bCs/>
                <w:sz w:val="24"/>
                <w:szCs w:val="24"/>
              </w:rPr>
            </w:pPr>
            <w:r w:rsidRPr="008039E4">
              <w:rPr>
                <w:b/>
                <w:bCs/>
                <w:sz w:val="24"/>
                <w:szCs w:val="24"/>
              </w:rPr>
              <w:t xml:space="preserve">When asymptomatic or at discretion of the Health Department </w:t>
            </w:r>
          </w:p>
        </w:tc>
      </w:tr>
      <w:tr w:rsidR="008039E4" w:rsidRPr="008039E4" w14:paraId="5256682B" w14:textId="77777777" w:rsidTr="00562F65">
        <w:trPr>
          <w:trHeight w:val="120"/>
        </w:trPr>
        <w:tc>
          <w:tcPr>
            <w:tcW w:w="4660" w:type="dxa"/>
          </w:tcPr>
          <w:p w14:paraId="1C442876" w14:textId="77777777" w:rsidR="008039E4" w:rsidRPr="008039E4" w:rsidRDefault="008039E4" w:rsidP="00562F65">
            <w:pPr>
              <w:spacing w:after="0"/>
              <w:rPr>
                <w:b/>
                <w:bCs/>
                <w:sz w:val="24"/>
                <w:szCs w:val="24"/>
              </w:rPr>
            </w:pPr>
            <w:r w:rsidRPr="008039E4">
              <w:rPr>
                <w:b/>
                <w:bCs/>
                <w:sz w:val="24"/>
                <w:szCs w:val="24"/>
              </w:rPr>
              <w:t xml:space="preserve">HERPES GINGIVOSTOMATITIS </w:t>
            </w:r>
          </w:p>
        </w:tc>
        <w:tc>
          <w:tcPr>
            <w:tcW w:w="4660" w:type="dxa"/>
          </w:tcPr>
          <w:p w14:paraId="7DD0E7B8" w14:textId="77777777" w:rsidR="008039E4" w:rsidRPr="008039E4" w:rsidRDefault="008039E4" w:rsidP="00562F65">
            <w:pPr>
              <w:spacing w:after="0"/>
              <w:rPr>
                <w:b/>
                <w:bCs/>
                <w:sz w:val="24"/>
                <w:szCs w:val="24"/>
              </w:rPr>
            </w:pPr>
            <w:r w:rsidRPr="008039E4">
              <w:rPr>
                <w:b/>
                <w:bCs/>
                <w:sz w:val="24"/>
                <w:szCs w:val="24"/>
              </w:rPr>
              <w:t xml:space="preserve">Until lesions are dry and crusted </w:t>
            </w:r>
          </w:p>
        </w:tc>
      </w:tr>
      <w:tr w:rsidR="008039E4" w:rsidRPr="008039E4" w14:paraId="23760085" w14:textId="77777777" w:rsidTr="00562F65">
        <w:trPr>
          <w:trHeight w:val="120"/>
        </w:trPr>
        <w:tc>
          <w:tcPr>
            <w:tcW w:w="4660" w:type="dxa"/>
          </w:tcPr>
          <w:p w14:paraId="57E709DE" w14:textId="77777777" w:rsidR="008039E4" w:rsidRPr="008039E4" w:rsidRDefault="008039E4" w:rsidP="00562F65">
            <w:pPr>
              <w:spacing w:after="0"/>
              <w:rPr>
                <w:b/>
                <w:bCs/>
                <w:sz w:val="24"/>
                <w:szCs w:val="24"/>
              </w:rPr>
            </w:pPr>
            <w:r w:rsidRPr="008039E4">
              <w:rPr>
                <w:b/>
                <w:bCs/>
                <w:sz w:val="24"/>
                <w:szCs w:val="24"/>
              </w:rPr>
              <w:t xml:space="preserve">IMPETIGO </w:t>
            </w:r>
          </w:p>
        </w:tc>
        <w:tc>
          <w:tcPr>
            <w:tcW w:w="4660" w:type="dxa"/>
          </w:tcPr>
          <w:p w14:paraId="55727817" w14:textId="77777777" w:rsidR="008039E4" w:rsidRPr="008039E4" w:rsidRDefault="008039E4" w:rsidP="00562F65">
            <w:pPr>
              <w:spacing w:after="0"/>
              <w:rPr>
                <w:b/>
                <w:bCs/>
                <w:sz w:val="24"/>
                <w:szCs w:val="24"/>
              </w:rPr>
            </w:pPr>
            <w:r w:rsidRPr="008039E4">
              <w:rPr>
                <w:b/>
                <w:bCs/>
                <w:sz w:val="24"/>
                <w:szCs w:val="24"/>
              </w:rPr>
              <w:t xml:space="preserve">Exclude until 24 hours of antibiotic treatment </w:t>
            </w:r>
          </w:p>
        </w:tc>
      </w:tr>
      <w:tr w:rsidR="008039E4" w:rsidRPr="008039E4" w14:paraId="6DA62D39" w14:textId="77777777" w:rsidTr="00562F65">
        <w:trPr>
          <w:trHeight w:val="266"/>
        </w:trPr>
        <w:tc>
          <w:tcPr>
            <w:tcW w:w="4660" w:type="dxa"/>
          </w:tcPr>
          <w:p w14:paraId="00FEB2F4" w14:textId="77777777" w:rsidR="008039E4" w:rsidRPr="008039E4" w:rsidRDefault="008039E4" w:rsidP="00562F65">
            <w:pPr>
              <w:spacing w:after="0"/>
              <w:rPr>
                <w:b/>
                <w:bCs/>
                <w:sz w:val="24"/>
                <w:szCs w:val="24"/>
              </w:rPr>
            </w:pPr>
            <w:r w:rsidRPr="008039E4">
              <w:rPr>
                <w:b/>
                <w:bCs/>
                <w:sz w:val="24"/>
                <w:szCs w:val="24"/>
              </w:rPr>
              <w:t xml:space="preserve">LICE </w:t>
            </w:r>
          </w:p>
        </w:tc>
        <w:tc>
          <w:tcPr>
            <w:tcW w:w="4660" w:type="dxa"/>
          </w:tcPr>
          <w:p w14:paraId="4623FCCD" w14:textId="77777777" w:rsidR="008039E4" w:rsidRPr="008039E4" w:rsidRDefault="008039E4" w:rsidP="00562F65">
            <w:pPr>
              <w:spacing w:after="0"/>
              <w:rPr>
                <w:b/>
                <w:bCs/>
                <w:sz w:val="24"/>
                <w:szCs w:val="24"/>
              </w:rPr>
            </w:pPr>
            <w:r w:rsidRPr="008039E4">
              <w:rPr>
                <w:b/>
                <w:bCs/>
                <w:sz w:val="24"/>
                <w:szCs w:val="24"/>
              </w:rPr>
              <w:t xml:space="preserve">Exclude until treatment; or if NO NITS when this is school policy </w:t>
            </w:r>
          </w:p>
        </w:tc>
      </w:tr>
      <w:tr w:rsidR="008039E4" w:rsidRPr="008039E4" w14:paraId="7677B486" w14:textId="77777777" w:rsidTr="00562F65">
        <w:trPr>
          <w:trHeight w:val="120"/>
        </w:trPr>
        <w:tc>
          <w:tcPr>
            <w:tcW w:w="4660" w:type="dxa"/>
          </w:tcPr>
          <w:p w14:paraId="1B21C677" w14:textId="77777777" w:rsidR="008039E4" w:rsidRPr="008039E4" w:rsidRDefault="008039E4" w:rsidP="00562F65">
            <w:pPr>
              <w:spacing w:after="0"/>
              <w:rPr>
                <w:b/>
                <w:bCs/>
                <w:sz w:val="24"/>
                <w:szCs w:val="24"/>
              </w:rPr>
            </w:pPr>
            <w:r w:rsidRPr="008039E4">
              <w:rPr>
                <w:b/>
                <w:bCs/>
                <w:sz w:val="24"/>
                <w:szCs w:val="24"/>
              </w:rPr>
              <w:t xml:space="preserve">MONONUCLEOSIS </w:t>
            </w:r>
          </w:p>
        </w:tc>
        <w:tc>
          <w:tcPr>
            <w:tcW w:w="4660" w:type="dxa"/>
          </w:tcPr>
          <w:p w14:paraId="79C7864A" w14:textId="77777777" w:rsidR="008039E4" w:rsidRPr="008039E4" w:rsidRDefault="008039E4" w:rsidP="00562F65">
            <w:pPr>
              <w:spacing w:after="0"/>
              <w:rPr>
                <w:b/>
                <w:bCs/>
                <w:sz w:val="24"/>
                <w:szCs w:val="24"/>
              </w:rPr>
            </w:pPr>
            <w:r w:rsidRPr="008039E4">
              <w:rPr>
                <w:b/>
                <w:bCs/>
                <w:sz w:val="24"/>
                <w:szCs w:val="24"/>
              </w:rPr>
              <w:t xml:space="preserve">Exclusion not required </w:t>
            </w:r>
          </w:p>
        </w:tc>
      </w:tr>
      <w:tr w:rsidR="008039E4" w:rsidRPr="008039E4" w14:paraId="354DBBDF" w14:textId="77777777" w:rsidTr="00562F65">
        <w:trPr>
          <w:trHeight w:val="120"/>
        </w:trPr>
        <w:tc>
          <w:tcPr>
            <w:tcW w:w="4660" w:type="dxa"/>
          </w:tcPr>
          <w:p w14:paraId="69556B65" w14:textId="77777777" w:rsidR="008039E4" w:rsidRPr="008039E4" w:rsidRDefault="008039E4" w:rsidP="00562F65">
            <w:pPr>
              <w:spacing w:after="0"/>
              <w:rPr>
                <w:b/>
                <w:bCs/>
                <w:sz w:val="24"/>
                <w:szCs w:val="24"/>
              </w:rPr>
            </w:pPr>
            <w:r w:rsidRPr="008039E4">
              <w:rPr>
                <w:b/>
                <w:bCs/>
                <w:sz w:val="24"/>
                <w:szCs w:val="24"/>
              </w:rPr>
              <w:t xml:space="preserve">PERTUSSIS (Whooping cough) </w:t>
            </w:r>
          </w:p>
        </w:tc>
        <w:tc>
          <w:tcPr>
            <w:tcW w:w="4660" w:type="dxa"/>
          </w:tcPr>
          <w:p w14:paraId="0D05DF21" w14:textId="77777777" w:rsidR="008039E4" w:rsidRPr="008039E4" w:rsidRDefault="008039E4" w:rsidP="00562F65">
            <w:pPr>
              <w:spacing w:after="0"/>
              <w:rPr>
                <w:b/>
                <w:bCs/>
                <w:sz w:val="24"/>
                <w:szCs w:val="24"/>
              </w:rPr>
            </w:pPr>
            <w:r w:rsidRPr="008039E4">
              <w:rPr>
                <w:b/>
                <w:bCs/>
                <w:sz w:val="24"/>
                <w:szCs w:val="24"/>
              </w:rPr>
              <w:t xml:space="preserve">After 5 days of treatment </w:t>
            </w:r>
          </w:p>
        </w:tc>
      </w:tr>
      <w:tr w:rsidR="008039E4" w:rsidRPr="008039E4" w14:paraId="5098A271" w14:textId="77777777" w:rsidTr="00562F65">
        <w:trPr>
          <w:trHeight w:val="120"/>
        </w:trPr>
        <w:tc>
          <w:tcPr>
            <w:tcW w:w="4660" w:type="dxa"/>
          </w:tcPr>
          <w:p w14:paraId="022D2D69" w14:textId="77777777" w:rsidR="008039E4" w:rsidRPr="008039E4" w:rsidRDefault="008039E4" w:rsidP="00562F65">
            <w:pPr>
              <w:spacing w:after="0"/>
              <w:rPr>
                <w:b/>
                <w:bCs/>
                <w:sz w:val="24"/>
                <w:szCs w:val="24"/>
              </w:rPr>
            </w:pPr>
            <w:r w:rsidRPr="008039E4">
              <w:rPr>
                <w:b/>
                <w:bCs/>
                <w:sz w:val="24"/>
                <w:szCs w:val="24"/>
              </w:rPr>
              <w:t xml:space="preserve">RINGWORM </w:t>
            </w:r>
          </w:p>
        </w:tc>
        <w:tc>
          <w:tcPr>
            <w:tcW w:w="4660" w:type="dxa"/>
          </w:tcPr>
          <w:p w14:paraId="1A33CEFE" w14:textId="77777777" w:rsidR="008039E4" w:rsidRPr="008039E4" w:rsidRDefault="008039E4" w:rsidP="00562F65">
            <w:pPr>
              <w:spacing w:after="0"/>
              <w:rPr>
                <w:b/>
                <w:bCs/>
                <w:sz w:val="24"/>
                <w:szCs w:val="24"/>
              </w:rPr>
            </w:pPr>
            <w:r w:rsidRPr="008039E4">
              <w:rPr>
                <w:b/>
                <w:bCs/>
                <w:sz w:val="24"/>
                <w:szCs w:val="24"/>
              </w:rPr>
              <w:t xml:space="preserve">Exclusion not required (should be treated) </w:t>
            </w:r>
          </w:p>
        </w:tc>
      </w:tr>
      <w:tr w:rsidR="008039E4" w:rsidRPr="008039E4" w14:paraId="178B904F" w14:textId="77777777" w:rsidTr="00562F65">
        <w:trPr>
          <w:trHeight w:val="120"/>
        </w:trPr>
        <w:tc>
          <w:tcPr>
            <w:tcW w:w="4660" w:type="dxa"/>
          </w:tcPr>
          <w:p w14:paraId="0A9CB46D" w14:textId="77777777" w:rsidR="008039E4" w:rsidRPr="008039E4" w:rsidRDefault="008039E4" w:rsidP="00562F65">
            <w:pPr>
              <w:spacing w:after="0"/>
              <w:rPr>
                <w:b/>
                <w:bCs/>
                <w:sz w:val="24"/>
                <w:szCs w:val="24"/>
              </w:rPr>
            </w:pPr>
            <w:r w:rsidRPr="008039E4">
              <w:rPr>
                <w:b/>
                <w:bCs/>
                <w:sz w:val="24"/>
                <w:szCs w:val="24"/>
              </w:rPr>
              <w:t xml:space="preserve">SCABIES </w:t>
            </w:r>
          </w:p>
        </w:tc>
        <w:tc>
          <w:tcPr>
            <w:tcW w:w="4660" w:type="dxa"/>
          </w:tcPr>
          <w:p w14:paraId="38C2783D" w14:textId="77777777" w:rsidR="008039E4" w:rsidRPr="008039E4" w:rsidRDefault="008039E4" w:rsidP="00562F65">
            <w:pPr>
              <w:spacing w:after="0"/>
              <w:rPr>
                <w:b/>
                <w:bCs/>
                <w:sz w:val="24"/>
                <w:szCs w:val="24"/>
              </w:rPr>
            </w:pPr>
            <w:r w:rsidRPr="008039E4">
              <w:rPr>
                <w:b/>
                <w:bCs/>
                <w:sz w:val="24"/>
                <w:szCs w:val="24"/>
              </w:rPr>
              <w:t xml:space="preserve">Until treated </w:t>
            </w:r>
          </w:p>
        </w:tc>
      </w:tr>
      <w:tr w:rsidR="008039E4" w:rsidRPr="008039E4" w14:paraId="006F5A32" w14:textId="77777777" w:rsidTr="00562F65">
        <w:trPr>
          <w:trHeight w:val="120"/>
        </w:trPr>
        <w:tc>
          <w:tcPr>
            <w:tcW w:w="4660" w:type="dxa"/>
          </w:tcPr>
          <w:p w14:paraId="602BD980" w14:textId="77777777" w:rsidR="008039E4" w:rsidRPr="008039E4" w:rsidRDefault="008039E4" w:rsidP="00562F65">
            <w:pPr>
              <w:spacing w:after="0"/>
              <w:rPr>
                <w:b/>
                <w:bCs/>
                <w:sz w:val="24"/>
                <w:szCs w:val="24"/>
              </w:rPr>
            </w:pPr>
            <w:r w:rsidRPr="008039E4">
              <w:rPr>
                <w:b/>
                <w:bCs/>
                <w:sz w:val="24"/>
                <w:szCs w:val="24"/>
              </w:rPr>
              <w:t xml:space="preserve">STAPH INFECTION (Boils) </w:t>
            </w:r>
          </w:p>
        </w:tc>
        <w:tc>
          <w:tcPr>
            <w:tcW w:w="4660" w:type="dxa"/>
          </w:tcPr>
          <w:p w14:paraId="0D43E330" w14:textId="77777777" w:rsidR="008039E4" w:rsidRPr="008039E4" w:rsidRDefault="008039E4" w:rsidP="00562F65">
            <w:pPr>
              <w:spacing w:after="0"/>
              <w:rPr>
                <w:b/>
                <w:bCs/>
                <w:sz w:val="24"/>
                <w:szCs w:val="24"/>
              </w:rPr>
            </w:pPr>
            <w:r w:rsidRPr="008039E4">
              <w:rPr>
                <w:b/>
                <w:bCs/>
                <w:sz w:val="24"/>
                <w:szCs w:val="24"/>
              </w:rPr>
              <w:t xml:space="preserve">Lesion should be covered </w:t>
            </w:r>
          </w:p>
        </w:tc>
      </w:tr>
      <w:tr w:rsidR="008039E4" w:rsidRPr="008039E4" w14:paraId="462BADF9" w14:textId="77777777" w:rsidTr="00562F65">
        <w:trPr>
          <w:trHeight w:val="120"/>
        </w:trPr>
        <w:tc>
          <w:tcPr>
            <w:tcW w:w="4660" w:type="dxa"/>
          </w:tcPr>
          <w:p w14:paraId="4AE3D4A7" w14:textId="77777777" w:rsidR="008039E4" w:rsidRPr="008039E4" w:rsidRDefault="008039E4" w:rsidP="00562F65">
            <w:pPr>
              <w:spacing w:after="0"/>
              <w:rPr>
                <w:b/>
                <w:bCs/>
                <w:sz w:val="24"/>
                <w:szCs w:val="24"/>
              </w:rPr>
            </w:pPr>
            <w:r w:rsidRPr="008039E4">
              <w:rPr>
                <w:b/>
                <w:bCs/>
                <w:sz w:val="24"/>
                <w:szCs w:val="24"/>
              </w:rPr>
              <w:t xml:space="preserve">STREP THROAT &amp; SCARLET FEVER </w:t>
            </w:r>
          </w:p>
        </w:tc>
        <w:tc>
          <w:tcPr>
            <w:tcW w:w="4660" w:type="dxa"/>
          </w:tcPr>
          <w:p w14:paraId="2161F61E" w14:textId="77777777" w:rsidR="008039E4" w:rsidRPr="008039E4" w:rsidRDefault="008039E4" w:rsidP="00562F65">
            <w:pPr>
              <w:spacing w:after="0"/>
              <w:rPr>
                <w:b/>
                <w:bCs/>
                <w:sz w:val="24"/>
                <w:szCs w:val="24"/>
              </w:rPr>
            </w:pPr>
            <w:r w:rsidRPr="008039E4">
              <w:rPr>
                <w:b/>
                <w:bCs/>
                <w:sz w:val="24"/>
                <w:szCs w:val="24"/>
              </w:rPr>
              <w:t xml:space="preserve">After 24 hours of treatment </w:t>
            </w:r>
          </w:p>
        </w:tc>
      </w:tr>
      <w:tr w:rsidR="008039E4" w:rsidRPr="008039E4" w14:paraId="53B1CD91" w14:textId="77777777" w:rsidTr="00562F65">
        <w:trPr>
          <w:trHeight w:val="120"/>
        </w:trPr>
        <w:tc>
          <w:tcPr>
            <w:tcW w:w="4660" w:type="dxa"/>
          </w:tcPr>
          <w:p w14:paraId="14BDF177" w14:textId="77777777" w:rsidR="008039E4" w:rsidRPr="008039E4" w:rsidRDefault="008039E4" w:rsidP="00562F65">
            <w:pPr>
              <w:spacing w:after="0"/>
              <w:rPr>
                <w:b/>
                <w:bCs/>
                <w:sz w:val="24"/>
                <w:szCs w:val="24"/>
              </w:rPr>
            </w:pPr>
            <w:r w:rsidRPr="008039E4">
              <w:rPr>
                <w:b/>
                <w:bCs/>
                <w:sz w:val="24"/>
                <w:szCs w:val="24"/>
              </w:rPr>
              <w:t xml:space="preserve">TUBERCULOSIS </w:t>
            </w:r>
          </w:p>
        </w:tc>
        <w:tc>
          <w:tcPr>
            <w:tcW w:w="4660" w:type="dxa"/>
          </w:tcPr>
          <w:p w14:paraId="55E52B0F" w14:textId="77777777" w:rsidR="008039E4" w:rsidRPr="008039E4" w:rsidRDefault="008039E4" w:rsidP="00562F65">
            <w:pPr>
              <w:spacing w:after="0"/>
              <w:rPr>
                <w:b/>
                <w:bCs/>
                <w:sz w:val="24"/>
                <w:szCs w:val="24"/>
              </w:rPr>
            </w:pPr>
            <w:r w:rsidRPr="008039E4">
              <w:rPr>
                <w:b/>
                <w:bCs/>
                <w:sz w:val="24"/>
                <w:szCs w:val="24"/>
              </w:rPr>
              <w:t xml:space="preserve">Until Physician’s advice </w:t>
            </w:r>
          </w:p>
        </w:tc>
      </w:tr>
      <w:tr w:rsidR="008039E4" w:rsidRPr="008039E4" w14:paraId="56469EA1" w14:textId="77777777" w:rsidTr="00562F65">
        <w:trPr>
          <w:trHeight w:val="120"/>
        </w:trPr>
        <w:tc>
          <w:tcPr>
            <w:tcW w:w="4660" w:type="dxa"/>
          </w:tcPr>
          <w:p w14:paraId="67281BD3" w14:textId="77777777" w:rsidR="008039E4" w:rsidRPr="008039E4" w:rsidRDefault="008039E4" w:rsidP="00562F65">
            <w:pPr>
              <w:spacing w:after="0"/>
              <w:rPr>
                <w:b/>
                <w:bCs/>
                <w:sz w:val="24"/>
                <w:szCs w:val="24"/>
              </w:rPr>
            </w:pPr>
            <w:r w:rsidRPr="008039E4">
              <w:rPr>
                <w:b/>
                <w:bCs/>
                <w:sz w:val="24"/>
                <w:szCs w:val="24"/>
              </w:rPr>
              <w:t xml:space="preserve">UPPER RESPIRATORY INFECTION </w:t>
            </w:r>
          </w:p>
        </w:tc>
        <w:tc>
          <w:tcPr>
            <w:tcW w:w="4660" w:type="dxa"/>
          </w:tcPr>
          <w:p w14:paraId="08C059ED" w14:textId="77777777" w:rsidR="008039E4" w:rsidRPr="008039E4" w:rsidRDefault="008039E4" w:rsidP="00562F65">
            <w:pPr>
              <w:spacing w:after="0"/>
              <w:rPr>
                <w:b/>
                <w:bCs/>
                <w:sz w:val="24"/>
                <w:szCs w:val="24"/>
              </w:rPr>
            </w:pPr>
            <w:r w:rsidRPr="008039E4">
              <w:rPr>
                <w:b/>
                <w:bCs/>
                <w:sz w:val="24"/>
                <w:szCs w:val="24"/>
              </w:rPr>
              <w:t xml:space="preserve">When fever is gone </w:t>
            </w:r>
          </w:p>
        </w:tc>
      </w:tr>
    </w:tbl>
    <w:p w14:paraId="6E4075E7" w14:textId="77777777" w:rsidR="00562F65" w:rsidRDefault="00562F65" w:rsidP="0006188D">
      <w:pPr>
        <w:rPr>
          <w:b/>
          <w:bCs/>
          <w:sz w:val="24"/>
          <w:szCs w:val="24"/>
        </w:rPr>
      </w:pPr>
    </w:p>
    <w:p w14:paraId="6DA223C6" w14:textId="77777777" w:rsidR="00D26C72" w:rsidRDefault="00562F65" w:rsidP="0006188D">
      <w:pPr>
        <w:rPr>
          <w:b/>
          <w:bCs/>
          <w:sz w:val="24"/>
          <w:szCs w:val="24"/>
        </w:rPr>
      </w:pPr>
      <w:r w:rsidRPr="00562F65">
        <w:rPr>
          <w:b/>
          <w:bCs/>
          <w:sz w:val="24"/>
          <w:szCs w:val="24"/>
        </w:rPr>
        <w:t>As a general guideline, children with fever (temp. 100.4 F or greater), vomiting, severe diarrhea,</w:t>
      </w:r>
      <w:r w:rsidR="004D5155">
        <w:rPr>
          <w:b/>
          <w:bCs/>
          <w:sz w:val="24"/>
          <w:szCs w:val="24"/>
        </w:rPr>
        <w:t xml:space="preserve"> respiratory</w:t>
      </w:r>
      <w:r w:rsidR="00EA2DAE">
        <w:rPr>
          <w:b/>
          <w:bCs/>
          <w:sz w:val="24"/>
          <w:szCs w:val="24"/>
        </w:rPr>
        <w:t xml:space="preserve"> </w:t>
      </w:r>
      <w:proofErr w:type="gramStart"/>
      <w:r w:rsidR="00EA2DAE">
        <w:rPr>
          <w:b/>
          <w:bCs/>
          <w:sz w:val="24"/>
          <w:szCs w:val="24"/>
        </w:rPr>
        <w:t>symptoms</w:t>
      </w:r>
      <w:proofErr w:type="gramEnd"/>
      <w:r w:rsidRPr="00562F65">
        <w:rPr>
          <w:b/>
          <w:bCs/>
          <w:sz w:val="24"/>
          <w:szCs w:val="24"/>
        </w:rPr>
        <w:t xml:space="preserve"> or those too sick to have meaningful school interaction should be excluded.</w:t>
      </w:r>
    </w:p>
    <w:p w14:paraId="7F61537C" w14:textId="2A6E899D" w:rsidR="00562F65" w:rsidRDefault="002B6EE6" w:rsidP="0006188D">
      <w:pPr>
        <w:rPr>
          <w:b/>
          <w:bCs/>
          <w:sz w:val="24"/>
          <w:szCs w:val="24"/>
        </w:rPr>
      </w:pPr>
      <w:r>
        <w:rPr>
          <w:b/>
          <w:bCs/>
          <w:sz w:val="24"/>
          <w:szCs w:val="24"/>
        </w:rPr>
        <w:lastRenderedPageBreak/>
        <w:t>Note:  The above table is not a complete list.   Please call the health department to speak to a communicable disease</w:t>
      </w:r>
      <w:r w:rsidR="00AD7A17">
        <w:rPr>
          <w:b/>
          <w:bCs/>
          <w:sz w:val="24"/>
          <w:szCs w:val="24"/>
        </w:rPr>
        <w:t xml:space="preserve"> nurse</w:t>
      </w:r>
      <w:r>
        <w:rPr>
          <w:b/>
          <w:bCs/>
          <w:sz w:val="24"/>
          <w:szCs w:val="24"/>
        </w:rPr>
        <w:t xml:space="preserve"> for additional guidance on readmission</w:t>
      </w:r>
      <w:r w:rsidR="00826318">
        <w:rPr>
          <w:b/>
          <w:bCs/>
          <w:sz w:val="24"/>
          <w:szCs w:val="24"/>
        </w:rPr>
        <w:t xml:space="preserve"> to school/daycare for diseases not included in the above table.</w:t>
      </w:r>
    </w:p>
    <w:p w14:paraId="53CCB761" w14:textId="77777777" w:rsidR="0006188D" w:rsidRPr="00562F65" w:rsidRDefault="0006188D" w:rsidP="00562F65">
      <w:pPr>
        <w:jc w:val="center"/>
        <w:rPr>
          <w:b/>
          <w:bCs/>
          <w:sz w:val="32"/>
          <w:szCs w:val="32"/>
        </w:rPr>
      </w:pPr>
      <w:r w:rsidRPr="00562F65">
        <w:rPr>
          <w:b/>
          <w:bCs/>
          <w:sz w:val="32"/>
          <w:szCs w:val="32"/>
        </w:rPr>
        <w:t>Contact Numbers for Information &amp; Assistance</w:t>
      </w:r>
    </w:p>
    <w:p w14:paraId="6FA3DD7A" w14:textId="77777777" w:rsidR="008039E4" w:rsidRPr="008039E4" w:rsidRDefault="008039E4" w:rsidP="008039E4">
      <w:pPr>
        <w:numPr>
          <w:ilvl w:val="0"/>
          <w:numId w:val="16"/>
        </w:numPr>
        <w:spacing w:after="0"/>
        <w:rPr>
          <w:b/>
          <w:bCs/>
          <w:sz w:val="24"/>
          <w:szCs w:val="24"/>
        </w:rPr>
      </w:pPr>
      <w:r w:rsidRPr="008039E4">
        <w:rPr>
          <w:b/>
          <w:bCs/>
          <w:sz w:val="24"/>
          <w:szCs w:val="24"/>
        </w:rPr>
        <w:t xml:space="preserve">To immediately report a serious illness </w:t>
      </w:r>
    </w:p>
    <w:p w14:paraId="7C7477F8" w14:textId="77777777" w:rsidR="008039E4" w:rsidRPr="008039E4" w:rsidRDefault="008039E4" w:rsidP="008039E4">
      <w:pPr>
        <w:numPr>
          <w:ilvl w:val="0"/>
          <w:numId w:val="16"/>
        </w:numPr>
        <w:spacing w:after="0"/>
        <w:rPr>
          <w:b/>
          <w:bCs/>
          <w:sz w:val="24"/>
          <w:szCs w:val="24"/>
        </w:rPr>
      </w:pPr>
      <w:r w:rsidRPr="008039E4">
        <w:rPr>
          <w:b/>
          <w:bCs/>
          <w:sz w:val="24"/>
          <w:szCs w:val="24"/>
        </w:rPr>
        <w:t xml:space="preserve">For information on disease management in schools </w:t>
      </w:r>
    </w:p>
    <w:p w14:paraId="1B2B5F9B" w14:textId="77777777" w:rsidR="008039E4" w:rsidRPr="008039E4" w:rsidRDefault="008039E4" w:rsidP="008039E4">
      <w:pPr>
        <w:numPr>
          <w:ilvl w:val="0"/>
          <w:numId w:val="16"/>
        </w:numPr>
        <w:spacing w:after="0"/>
        <w:rPr>
          <w:b/>
          <w:bCs/>
          <w:sz w:val="24"/>
          <w:szCs w:val="24"/>
        </w:rPr>
      </w:pPr>
      <w:r w:rsidRPr="008039E4">
        <w:rPr>
          <w:b/>
          <w:bCs/>
          <w:sz w:val="24"/>
          <w:szCs w:val="24"/>
        </w:rPr>
        <w:t xml:space="preserve">For reporting guidelines </w:t>
      </w:r>
    </w:p>
    <w:p w14:paraId="69FF702F" w14:textId="77777777" w:rsidR="008039E4" w:rsidRPr="008039E4" w:rsidRDefault="008039E4" w:rsidP="008039E4">
      <w:pPr>
        <w:numPr>
          <w:ilvl w:val="0"/>
          <w:numId w:val="16"/>
        </w:numPr>
        <w:spacing w:after="0"/>
        <w:rPr>
          <w:b/>
          <w:bCs/>
          <w:sz w:val="24"/>
          <w:szCs w:val="24"/>
        </w:rPr>
      </w:pPr>
      <w:r w:rsidRPr="008039E4">
        <w:rPr>
          <w:b/>
          <w:bCs/>
          <w:sz w:val="24"/>
          <w:szCs w:val="24"/>
        </w:rPr>
        <w:t xml:space="preserve">For questions about disease surveillance and disease rates </w:t>
      </w:r>
    </w:p>
    <w:p w14:paraId="077FA1BB" w14:textId="77777777" w:rsidR="008039E4" w:rsidRPr="008039E4" w:rsidRDefault="008039E4" w:rsidP="008039E4">
      <w:pPr>
        <w:numPr>
          <w:ilvl w:val="0"/>
          <w:numId w:val="16"/>
        </w:numPr>
        <w:spacing w:after="0"/>
        <w:rPr>
          <w:b/>
          <w:bCs/>
          <w:sz w:val="24"/>
          <w:szCs w:val="24"/>
        </w:rPr>
      </w:pPr>
      <w:r w:rsidRPr="008039E4">
        <w:rPr>
          <w:b/>
          <w:bCs/>
          <w:sz w:val="24"/>
          <w:szCs w:val="24"/>
        </w:rPr>
        <w:t xml:space="preserve">For questions about school reporting rates </w:t>
      </w:r>
    </w:p>
    <w:p w14:paraId="466C3091" w14:textId="77777777" w:rsidR="008039E4" w:rsidRPr="008039E4" w:rsidRDefault="008039E4" w:rsidP="008039E4">
      <w:pPr>
        <w:numPr>
          <w:ilvl w:val="0"/>
          <w:numId w:val="16"/>
        </w:numPr>
        <w:spacing w:after="0"/>
        <w:rPr>
          <w:b/>
          <w:bCs/>
          <w:sz w:val="24"/>
          <w:szCs w:val="24"/>
        </w:rPr>
      </w:pPr>
      <w:r w:rsidRPr="008039E4">
        <w:rPr>
          <w:b/>
          <w:bCs/>
          <w:sz w:val="24"/>
          <w:szCs w:val="24"/>
        </w:rPr>
        <w:t>Staff that needs to be trained in the online Communicable Disease Reporting process or trained staff needing additional assistance</w:t>
      </w:r>
    </w:p>
    <w:p w14:paraId="3F8FF5E7" w14:textId="77777777" w:rsidR="008039E4" w:rsidRPr="0006188D" w:rsidRDefault="008039E4" w:rsidP="0006188D">
      <w:pPr>
        <w:rPr>
          <w:sz w:val="24"/>
          <w:szCs w:val="24"/>
        </w:rPr>
      </w:pPr>
    </w:p>
    <w:p w14:paraId="10D986D9" w14:textId="77777777" w:rsidR="0006188D" w:rsidRPr="0006188D" w:rsidRDefault="0006188D" w:rsidP="0006188D">
      <w:pPr>
        <w:rPr>
          <w:b/>
          <w:sz w:val="24"/>
          <w:szCs w:val="24"/>
        </w:rPr>
      </w:pPr>
      <w:r w:rsidRPr="0006188D">
        <w:rPr>
          <w:b/>
          <w:sz w:val="24"/>
          <w:szCs w:val="24"/>
          <w:u w:val="single"/>
        </w:rPr>
        <w:t>Clinton Branch Office</w:t>
      </w:r>
      <w:r w:rsidRPr="0006188D">
        <w:rPr>
          <w:b/>
          <w:sz w:val="24"/>
          <w:szCs w:val="24"/>
        </w:rPr>
        <w:tab/>
        <w:t xml:space="preserve">             </w:t>
      </w:r>
      <w:r w:rsidR="00345AC4">
        <w:rPr>
          <w:b/>
          <w:sz w:val="24"/>
          <w:szCs w:val="24"/>
        </w:rPr>
        <w:tab/>
        <w:t xml:space="preserve">       </w:t>
      </w:r>
      <w:r w:rsidR="00345AC4">
        <w:rPr>
          <w:b/>
          <w:sz w:val="24"/>
          <w:szCs w:val="24"/>
          <w:u w:val="single"/>
        </w:rPr>
        <w:t xml:space="preserve">Gratiot </w:t>
      </w:r>
      <w:r w:rsidRPr="0006188D">
        <w:rPr>
          <w:b/>
          <w:sz w:val="24"/>
          <w:szCs w:val="24"/>
          <w:u w:val="single"/>
        </w:rPr>
        <w:t>Branch Office</w:t>
      </w:r>
      <w:r w:rsidR="00345AC4">
        <w:rPr>
          <w:b/>
          <w:sz w:val="24"/>
          <w:szCs w:val="24"/>
        </w:rPr>
        <w:tab/>
        <w:t xml:space="preserve">           </w:t>
      </w:r>
      <w:r w:rsidRPr="0006188D">
        <w:rPr>
          <w:b/>
          <w:sz w:val="24"/>
          <w:szCs w:val="24"/>
          <w:u w:val="single"/>
        </w:rPr>
        <w:t>Montcalm Branch Office</w:t>
      </w:r>
    </w:p>
    <w:p w14:paraId="0416E3D7" w14:textId="56BF429E" w:rsidR="0006188D" w:rsidRPr="00787EBD" w:rsidRDefault="00345AC4" w:rsidP="0006188D">
      <w:pPr>
        <w:spacing w:after="0"/>
        <w:rPr>
          <w:sz w:val="24"/>
          <w:szCs w:val="24"/>
        </w:rPr>
      </w:pPr>
      <w:r>
        <w:rPr>
          <w:sz w:val="24"/>
          <w:szCs w:val="24"/>
        </w:rPr>
        <w:t>Becky Stoddard, RN</w:t>
      </w:r>
      <w:r>
        <w:rPr>
          <w:sz w:val="24"/>
          <w:szCs w:val="24"/>
        </w:rPr>
        <w:tab/>
      </w:r>
      <w:r>
        <w:rPr>
          <w:sz w:val="24"/>
          <w:szCs w:val="24"/>
        </w:rPr>
        <w:tab/>
        <w:t xml:space="preserve">       </w:t>
      </w:r>
      <w:r w:rsidR="0006188D" w:rsidRPr="006B7ADE">
        <w:rPr>
          <w:sz w:val="24"/>
          <w:szCs w:val="24"/>
        </w:rPr>
        <w:t>Lisa Mikesell</w:t>
      </w:r>
      <w:r w:rsidR="0006188D">
        <w:rPr>
          <w:sz w:val="24"/>
          <w:szCs w:val="24"/>
        </w:rPr>
        <w:t>, RN</w:t>
      </w:r>
      <w:r w:rsidR="0006188D">
        <w:rPr>
          <w:sz w:val="24"/>
          <w:szCs w:val="24"/>
        </w:rPr>
        <w:tab/>
      </w:r>
      <w:r w:rsidR="0006188D">
        <w:rPr>
          <w:sz w:val="24"/>
          <w:szCs w:val="24"/>
        </w:rPr>
        <w:tab/>
      </w:r>
      <w:r>
        <w:rPr>
          <w:sz w:val="24"/>
          <w:szCs w:val="24"/>
        </w:rPr>
        <w:t xml:space="preserve">           </w:t>
      </w:r>
      <w:r w:rsidR="0006188D">
        <w:rPr>
          <w:sz w:val="24"/>
          <w:szCs w:val="24"/>
        </w:rPr>
        <w:t>J</w:t>
      </w:r>
      <w:r w:rsidR="00863234">
        <w:rPr>
          <w:sz w:val="24"/>
          <w:szCs w:val="24"/>
        </w:rPr>
        <w:t>ennifer Johnson</w:t>
      </w:r>
      <w:r w:rsidR="0006188D">
        <w:rPr>
          <w:sz w:val="24"/>
          <w:szCs w:val="24"/>
        </w:rPr>
        <w:t>, RN</w:t>
      </w:r>
      <w:r w:rsidR="00DD3203">
        <w:rPr>
          <w:sz w:val="24"/>
          <w:szCs w:val="24"/>
        </w:rPr>
        <w:t xml:space="preserve"> </w:t>
      </w:r>
    </w:p>
    <w:p w14:paraId="7D2F5AA3" w14:textId="77777777" w:rsidR="0006188D" w:rsidRPr="00787EBD" w:rsidRDefault="0006188D" w:rsidP="00C90979">
      <w:pPr>
        <w:spacing w:after="0"/>
        <w:rPr>
          <w:sz w:val="24"/>
          <w:szCs w:val="24"/>
        </w:rPr>
      </w:pPr>
      <w:r w:rsidRPr="00787EBD">
        <w:rPr>
          <w:sz w:val="24"/>
          <w:szCs w:val="24"/>
        </w:rPr>
        <w:t>1307 E. Townsend Rd.</w:t>
      </w:r>
      <w:r>
        <w:rPr>
          <w:sz w:val="24"/>
          <w:szCs w:val="24"/>
        </w:rPr>
        <w:tab/>
      </w:r>
      <w:r>
        <w:rPr>
          <w:sz w:val="24"/>
          <w:szCs w:val="24"/>
        </w:rPr>
        <w:tab/>
      </w:r>
      <w:r w:rsidR="00345AC4">
        <w:rPr>
          <w:sz w:val="24"/>
          <w:szCs w:val="24"/>
        </w:rPr>
        <w:t xml:space="preserve">       </w:t>
      </w:r>
      <w:r>
        <w:rPr>
          <w:sz w:val="24"/>
          <w:szCs w:val="24"/>
        </w:rPr>
        <w:t>151 Commerce Dr.</w:t>
      </w:r>
      <w:r w:rsidR="00345AC4">
        <w:rPr>
          <w:sz w:val="24"/>
          <w:szCs w:val="24"/>
        </w:rPr>
        <w:tab/>
        <w:t xml:space="preserve">           </w:t>
      </w:r>
      <w:r w:rsidRPr="00787EBD">
        <w:rPr>
          <w:sz w:val="24"/>
          <w:szCs w:val="24"/>
        </w:rPr>
        <w:t>615 N. State St.</w:t>
      </w:r>
      <w:r>
        <w:rPr>
          <w:sz w:val="24"/>
          <w:szCs w:val="24"/>
        </w:rPr>
        <w:t>, Ste. 1</w:t>
      </w:r>
    </w:p>
    <w:p w14:paraId="1CB50D83" w14:textId="77777777" w:rsidR="0006188D" w:rsidRPr="00787EBD" w:rsidRDefault="0006188D" w:rsidP="00C90979">
      <w:pPr>
        <w:spacing w:after="0"/>
        <w:rPr>
          <w:sz w:val="24"/>
          <w:szCs w:val="24"/>
        </w:rPr>
      </w:pPr>
      <w:r w:rsidRPr="00787EBD">
        <w:rPr>
          <w:sz w:val="24"/>
          <w:szCs w:val="24"/>
        </w:rPr>
        <w:t xml:space="preserve">St. Johns, MI 48879 </w:t>
      </w:r>
      <w:r w:rsidRPr="00787EBD">
        <w:rPr>
          <w:sz w:val="24"/>
          <w:szCs w:val="24"/>
        </w:rPr>
        <w:tab/>
      </w:r>
      <w:r w:rsidRPr="00787EBD">
        <w:rPr>
          <w:sz w:val="24"/>
          <w:szCs w:val="24"/>
        </w:rPr>
        <w:tab/>
      </w:r>
      <w:r w:rsidR="00345AC4">
        <w:rPr>
          <w:sz w:val="24"/>
          <w:szCs w:val="24"/>
        </w:rPr>
        <w:t xml:space="preserve">       </w:t>
      </w:r>
      <w:r w:rsidRPr="00787EBD">
        <w:rPr>
          <w:sz w:val="24"/>
          <w:szCs w:val="24"/>
        </w:rPr>
        <w:t>Ithaca, MI 48847</w:t>
      </w:r>
      <w:r w:rsidRPr="00787EBD">
        <w:rPr>
          <w:sz w:val="24"/>
          <w:szCs w:val="24"/>
        </w:rPr>
        <w:tab/>
      </w:r>
      <w:r w:rsidRPr="00787EBD">
        <w:rPr>
          <w:sz w:val="24"/>
          <w:szCs w:val="24"/>
        </w:rPr>
        <w:tab/>
      </w:r>
      <w:r w:rsidR="00345AC4">
        <w:rPr>
          <w:sz w:val="24"/>
          <w:szCs w:val="24"/>
        </w:rPr>
        <w:t xml:space="preserve">           </w:t>
      </w:r>
      <w:r w:rsidRPr="00787EBD">
        <w:rPr>
          <w:sz w:val="24"/>
          <w:szCs w:val="24"/>
        </w:rPr>
        <w:t>Stanton, MI 48888</w:t>
      </w:r>
    </w:p>
    <w:p w14:paraId="68D41C73" w14:textId="77777777" w:rsidR="0006188D" w:rsidRPr="00787EBD" w:rsidRDefault="00C90979" w:rsidP="00C90979">
      <w:pPr>
        <w:spacing w:after="0"/>
        <w:rPr>
          <w:sz w:val="24"/>
          <w:szCs w:val="24"/>
        </w:rPr>
      </w:pPr>
      <w:r>
        <w:rPr>
          <w:sz w:val="24"/>
          <w:szCs w:val="24"/>
        </w:rPr>
        <w:t>Office:  989-227-3111</w:t>
      </w:r>
      <w:r>
        <w:rPr>
          <w:sz w:val="24"/>
          <w:szCs w:val="24"/>
        </w:rPr>
        <w:tab/>
      </w:r>
      <w:r>
        <w:rPr>
          <w:sz w:val="24"/>
          <w:szCs w:val="24"/>
        </w:rPr>
        <w:tab/>
      </w:r>
      <w:r w:rsidR="00345AC4">
        <w:rPr>
          <w:sz w:val="24"/>
          <w:szCs w:val="24"/>
        </w:rPr>
        <w:t xml:space="preserve">       </w:t>
      </w:r>
      <w:r>
        <w:rPr>
          <w:sz w:val="24"/>
          <w:szCs w:val="24"/>
        </w:rPr>
        <w:t xml:space="preserve">Office:  </w:t>
      </w:r>
      <w:r w:rsidR="00345AC4">
        <w:rPr>
          <w:sz w:val="24"/>
          <w:szCs w:val="24"/>
        </w:rPr>
        <w:t>989-875-1019</w:t>
      </w:r>
      <w:r w:rsidR="00345AC4">
        <w:rPr>
          <w:sz w:val="24"/>
          <w:szCs w:val="24"/>
        </w:rPr>
        <w:tab/>
        <w:t xml:space="preserve">           </w:t>
      </w:r>
      <w:r>
        <w:rPr>
          <w:sz w:val="24"/>
          <w:szCs w:val="24"/>
        </w:rPr>
        <w:t xml:space="preserve">Office:  </w:t>
      </w:r>
      <w:r w:rsidR="0006188D" w:rsidRPr="00787EBD">
        <w:rPr>
          <w:sz w:val="24"/>
          <w:szCs w:val="24"/>
        </w:rPr>
        <w:t>989-831-3615</w:t>
      </w:r>
    </w:p>
    <w:p w14:paraId="2C545B05" w14:textId="77777777" w:rsidR="0006188D" w:rsidRPr="00787EBD" w:rsidRDefault="00C90979" w:rsidP="00C90979">
      <w:pPr>
        <w:spacing w:after="0"/>
        <w:rPr>
          <w:sz w:val="24"/>
          <w:szCs w:val="24"/>
        </w:rPr>
      </w:pPr>
      <w:r>
        <w:rPr>
          <w:sz w:val="24"/>
          <w:szCs w:val="24"/>
        </w:rPr>
        <w:t xml:space="preserve">Mobile:  </w:t>
      </w:r>
      <w:r w:rsidR="0006188D" w:rsidRPr="00787EBD">
        <w:rPr>
          <w:sz w:val="24"/>
          <w:szCs w:val="24"/>
        </w:rPr>
        <w:t>616-302-</w:t>
      </w:r>
      <w:r w:rsidR="0006188D">
        <w:rPr>
          <w:sz w:val="24"/>
          <w:szCs w:val="24"/>
        </w:rPr>
        <w:t>6435</w:t>
      </w:r>
      <w:r w:rsidR="0006188D" w:rsidRPr="00787EBD">
        <w:rPr>
          <w:sz w:val="24"/>
          <w:szCs w:val="24"/>
        </w:rPr>
        <w:t xml:space="preserve"> </w:t>
      </w:r>
      <w:r>
        <w:rPr>
          <w:sz w:val="24"/>
          <w:szCs w:val="24"/>
        </w:rPr>
        <w:tab/>
        <w:t xml:space="preserve">    </w:t>
      </w:r>
      <w:r w:rsidR="00345AC4">
        <w:rPr>
          <w:sz w:val="24"/>
          <w:szCs w:val="24"/>
        </w:rPr>
        <w:t xml:space="preserve">  </w:t>
      </w:r>
      <w:r>
        <w:rPr>
          <w:sz w:val="24"/>
          <w:szCs w:val="24"/>
        </w:rPr>
        <w:t xml:space="preserve"> Mobile:  616-302-6230</w:t>
      </w:r>
      <w:r>
        <w:rPr>
          <w:sz w:val="24"/>
          <w:szCs w:val="24"/>
        </w:rPr>
        <w:tab/>
        <w:t xml:space="preserve">       </w:t>
      </w:r>
      <w:r w:rsidR="00345AC4">
        <w:rPr>
          <w:sz w:val="24"/>
          <w:szCs w:val="24"/>
        </w:rPr>
        <w:t xml:space="preserve">    Mobile</w:t>
      </w:r>
      <w:r>
        <w:rPr>
          <w:sz w:val="24"/>
          <w:szCs w:val="24"/>
        </w:rPr>
        <w:t xml:space="preserve">:  </w:t>
      </w:r>
      <w:r w:rsidR="0006188D">
        <w:rPr>
          <w:sz w:val="24"/>
          <w:szCs w:val="24"/>
        </w:rPr>
        <w:t>989-763-2366</w:t>
      </w:r>
    </w:p>
    <w:p w14:paraId="3B34903B" w14:textId="77777777" w:rsidR="0006188D" w:rsidRPr="00787EBD" w:rsidRDefault="0006188D" w:rsidP="00C90979">
      <w:pPr>
        <w:spacing w:after="0"/>
        <w:rPr>
          <w:sz w:val="24"/>
          <w:szCs w:val="24"/>
        </w:rPr>
      </w:pPr>
      <w:r w:rsidRPr="00787EBD">
        <w:rPr>
          <w:sz w:val="24"/>
          <w:szCs w:val="24"/>
        </w:rPr>
        <w:t>Fax</w:t>
      </w:r>
      <w:r w:rsidR="00C90979">
        <w:rPr>
          <w:sz w:val="24"/>
          <w:szCs w:val="24"/>
        </w:rPr>
        <w:t xml:space="preserve">:  </w:t>
      </w:r>
      <w:r w:rsidRPr="00787EBD">
        <w:rPr>
          <w:sz w:val="24"/>
          <w:szCs w:val="24"/>
        </w:rPr>
        <w:t xml:space="preserve">989-227-3126  </w:t>
      </w:r>
      <w:r w:rsidRPr="00787EBD">
        <w:rPr>
          <w:sz w:val="24"/>
          <w:szCs w:val="24"/>
        </w:rPr>
        <w:tab/>
      </w:r>
      <w:r w:rsidRPr="00787EBD">
        <w:rPr>
          <w:sz w:val="24"/>
          <w:szCs w:val="24"/>
        </w:rPr>
        <w:tab/>
      </w:r>
      <w:r w:rsidR="00C90979">
        <w:rPr>
          <w:sz w:val="24"/>
          <w:szCs w:val="24"/>
        </w:rPr>
        <w:t xml:space="preserve">     </w:t>
      </w:r>
      <w:r w:rsidR="00345AC4">
        <w:rPr>
          <w:sz w:val="24"/>
          <w:szCs w:val="24"/>
        </w:rPr>
        <w:t xml:space="preserve">  </w:t>
      </w:r>
      <w:r w:rsidR="00C90979">
        <w:rPr>
          <w:sz w:val="24"/>
          <w:szCs w:val="24"/>
        </w:rPr>
        <w:t xml:space="preserve">Fax:  </w:t>
      </w:r>
      <w:r w:rsidR="00345AC4">
        <w:rPr>
          <w:sz w:val="24"/>
          <w:szCs w:val="24"/>
        </w:rPr>
        <w:t>989-875-1032</w:t>
      </w:r>
      <w:r w:rsidR="00345AC4">
        <w:rPr>
          <w:sz w:val="24"/>
          <w:szCs w:val="24"/>
        </w:rPr>
        <w:tab/>
        <w:t xml:space="preserve">           </w:t>
      </w:r>
      <w:r w:rsidR="00C90979">
        <w:rPr>
          <w:sz w:val="24"/>
          <w:szCs w:val="24"/>
        </w:rPr>
        <w:t xml:space="preserve">Fax:  </w:t>
      </w:r>
      <w:r w:rsidRPr="00787EBD">
        <w:rPr>
          <w:sz w:val="24"/>
          <w:szCs w:val="24"/>
        </w:rPr>
        <w:t>989-831-3666</w:t>
      </w:r>
    </w:p>
    <w:p w14:paraId="6A8DF0DC" w14:textId="41BBD361" w:rsidR="0006188D" w:rsidRPr="00787EBD" w:rsidRDefault="00C90979" w:rsidP="0006188D">
      <w:pPr>
        <w:rPr>
          <w:sz w:val="24"/>
          <w:szCs w:val="24"/>
        </w:rPr>
      </w:pPr>
      <w:r>
        <w:rPr>
          <w:sz w:val="24"/>
          <w:szCs w:val="24"/>
        </w:rPr>
        <w:t xml:space="preserve">Email:  </w:t>
      </w:r>
      <w:hyperlink r:id="rId27" w:history="1">
        <w:r w:rsidR="0006188D" w:rsidRPr="00117CA7">
          <w:rPr>
            <w:rStyle w:val="Hyperlink"/>
            <w:sz w:val="24"/>
            <w:szCs w:val="24"/>
          </w:rPr>
          <w:t>bstoddard@mmdhd.org</w:t>
        </w:r>
      </w:hyperlink>
      <w:r w:rsidR="00345AC4">
        <w:rPr>
          <w:sz w:val="24"/>
          <w:szCs w:val="24"/>
        </w:rPr>
        <w:t xml:space="preserve">   </w:t>
      </w:r>
      <w:r>
        <w:rPr>
          <w:sz w:val="24"/>
          <w:szCs w:val="24"/>
        </w:rPr>
        <w:t xml:space="preserve">Email:  </w:t>
      </w:r>
      <w:hyperlink r:id="rId28" w:history="1">
        <w:r w:rsidRPr="00D3167D">
          <w:rPr>
            <w:rStyle w:val="Hyperlink"/>
            <w:sz w:val="24"/>
            <w:szCs w:val="24"/>
          </w:rPr>
          <w:t>lmikesell@mmdhd.org</w:t>
        </w:r>
      </w:hyperlink>
      <w:r w:rsidR="00345AC4">
        <w:rPr>
          <w:sz w:val="24"/>
          <w:szCs w:val="24"/>
        </w:rPr>
        <w:t xml:space="preserve">   </w:t>
      </w:r>
      <w:r>
        <w:rPr>
          <w:sz w:val="24"/>
          <w:szCs w:val="24"/>
        </w:rPr>
        <w:t xml:space="preserve">Email:  </w:t>
      </w:r>
      <w:hyperlink r:id="rId29" w:history="1">
        <w:r w:rsidR="00863234" w:rsidRPr="00A343CF">
          <w:rPr>
            <w:rStyle w:val="Hyperlink"/>
            <w:sz w:val="24"/>
            <w:szCs w:val="24"/>
          </w:rPr>
          <w:t>jjohnson@mmdhd.org</w:t>
        </w:r>
      </w:hyperlink>
      <w:r w:rsidR="0006188D">
        <w:rPr>
          <w:sz w:val="24"/>
          <w:szCs w:val="24"/>
        </w:rPr>
        <w:t xml:space="preserve"> </w:t>
      </w:r>
    </w:p>
    <w:p w14:paraId="625E286C" w14:textId="77777777" w:rsidR="0006188D" w:rsidRDefault="008039E4" w:rsidP="0006188D">
      <w:pPr>
        <w:jc w:val="center"/>
        <w:rPr>
          <w:b/>
          <w:sz w:val="24"/>
          <w:szCs w:val="24"/>
        </w:rPr>
      </w:pPr>
      <w:r>
        <w:rPr>
          <w:b/>
          <w:sz w:val="24"/>
          <w:szCs w:val="24"/>
        </w:rPr>
        <w:t xml:space="preserve">MMDHD </w:t>
      </w:r>
      <w:r w:rsidR="0006188D" w:rsidRPr="0006188D">
        <w:rPr>
          <w:b/>
          <w:sz w:val="24"/>
          <w:szCs w:val="24"/>
        </w:rPr>
        <w:t>24-7 Pager 989-276-0260</w:t>
      </w:r>
    </w:p>
    <w:p w14:paraId="5141A4C7" w14:textId="77777777" w:rsidR="00AD7A17" w:rsidRPr="00AD7A17" w:rsidRDefault="00AD7A17" w:rsidP="00AD7A17">
      <w:pPr>
        <w:jc w:val="center"/>
        <w:rPr>
          <w:b/>
          <w:bCs/>
          <w:sz w:val="32"/>
          <w:szCs w:val="32"/>
        </w:rPr>
      </w:pPr>
      <w:r w:rsidRPr="00AD7A17">
        <w:rPr>
          <w:b/>
          <w:bCs/>
          <w:sz w:val="32"/>
          <w:szCs w:val="32"/>
        </w:rPr>
        <w:t>Additional Resources</w:t>
      </w:r>
    </w:p>
    <w:p w14:paraId="5E5B558F" w14:textId="77777777" w:rsidR="00975139" w:rsidRPr="00975139" w:rsidRDefault="00AD7A17" w:rsidP="00975139">
      <w:pPr>
        <w:spacing w:after="0"/>
        <w:rPr>
          <w:bCs/>
          <w:sz w:val="24"/>
          <w:szCs w:val="24"/>
        </w:rPr>
      </w:pPr>
      <w:r w:rsidRPr="00AD7A17">
        <w:rPr>
          <w:bCs/>
          <w:sz w:val="24"/>
          <w:szCs w:val="24"/>
        </w:rPr>
        <w:t>Jennifer Morse, MD, MPH, FAAFP</w:t>
      </w:r>
      <w:r w:rsidR="00975139">
        <w:rPr>
          <w:bCs/>
          <w:sz w:val="24"/>
          <w:szCs w:val="24"/>
        </w:rPr>
        <w:tab/>
      </w:r>
      <w:r w:rsidR="00975139">
        <w:rPr>
          <w:bCs/>
          <w:sz w:val="24"/>
          <w:szCs w:val="24"/>
        </w:rPr>
        <w:tab/>
      </w:r>
      <w:r w:rsidR="00975139">
        <w:rPr>
          <w:bCs/>
          <w:sz w:val="24"/>
          <w:szCs w:val="24"/>
        </w:rPr>
        <w:tab/>
      </w:r>
      <w:r w:rsidR="00F51E7C">
        <w:rPr>
          <w:bCs/>
          <w:sz w:val="24"/>
          <w:szCs w:val="24"/>
        </w:rPr>
        <w:t>Dena Kent</w:t>
      </w:r>
      <w:r w:rsidR="00975139" w:rsidRPr="00975139">
        <w:rPr>
          <w:bCs/>
          <w:sz w:val="24"/>
          <w:szCs w:val="24"/>
        </w:rPr>
        <w:t>, RN</w:t>
      </w:r>
      <w:r w:rsidR="009F46F0">
        <w:rPr>
          <w:bCs/>
          <w:sz w:val="24"/>
          <w:szCs w:val="24"/>
        </w:rPr>
        <w:t xml:space="preserve"> BSN</w:t>
      </w:r>
    </w:p>
    <w:p w14:paraId="70EE4509" w14:textId="77777777" w:rsidR="00975139" w:rsidRPr="00975139" w:rsidRDefault="00C90979" w:rsidP="00C90979">
      <w:pPr>
        <w:spacing w:after="0"/>
        <w:rPr>
          <w:bCs/>
          <w:sz w:val="24"/>
          <w:szCs w:val="24"/>
        </w:rPr>
      </w:pPr>
      <w:r w:rsidRPr="00C90979">
        <w:rPr>
          <w:bCs/>
          <w:sz w:val="24"/>
          <w:szCs w:val="24"/>
        </w:rPr>
        <w:t>Medical Director</w:t>
      </w:r>
      <w:r>
        <w:rPr>
          <w:bCs/>
          <w:sz w:val="24"/>
          <w:szCs w:val="24"/>
        </w:rPr>
        <w:tab/>
      </w:r>
      <w:r>
        <w:rPr>
          <w:bCs/>
          <w:sz w:val="24"/>
          <w:szCs w:val="24"/>
        </w:rPr>
        <w:tab/>
      </w:r>
      <w:r>
        <w:rPr>
          <w:bCs/>
          <w:sz w:val="24"/>
          <w:szCs w:val="24"/>
        </w:rPr>
        <w:tab/>
      </w:r>
      <w:r>
        <w:rPr>
          <w:bCs/>
          <w:sz w:val="24"/>
          <w:szCs w:val="24"/>
        </w:rPr>
        <w:tab/>
      </w:r>
      <w:r>
        <w:rPr>
          <w:bCs/>
          <w:sz w:val="24"/>
          <w:szCs w:val="24"/>
        </w:rPr>
        <w:tab/>
      </w:r>
      <w:r w:rsidR="00975139" w:rsidRPr="00975139">
        <w:rPr>
          <w:bCs/>
          <w:sz w:val="24"/>
          <w:szCs w:val="24"/>
        </w:rPr>
        <w:t>CHED Supervisor</w:t>
      </w:r>
    </w:p>
    <w:p w14:paraId="7FDB4E4C" w14:textId="77777777" w:rsidR="00975139" w:rsidRPr="00975139" w:rsidRDefault="00C90979" w:rsidP="00C90979">
      <w:pPr>
        <w:spacing w:after="0"/>
        <w:rPr>
          <w:bCs/>
          <w:sz w:val="24"/>
          <w:szCs w:val="24"/>
        </w:rPr>
      </w:pPr>
      <w:r w:rsidRPr="00C90979">
        <w:rPr>
          <w:bCs/>
          <w:sz w:val="24"/>
          <w:szCs w:val="24"/>
        </w:rPr>
        <w:t>Central Michigan District Health Department</w:t>
      </w:r>
      <w:r>
        <w:rPr>
          <w:bCs/>
          <w:sz w:val="24"/>
          <w:szCs w:val="24"/>
        </w:rPr>
        <w:t xml:space="preserve"> </w:t>
      </w:r>
      <w:r>
        <w:rPr>
          <w:bCs/>
          <w:sz w:val="24"/>
          <w:szCs w:val="24"/>
        </w:rPr>
        <w:tab/>
      </w:r>
      <w:r w:rsidR="00975139" w:rsidRPr="00975139">
        <w:rPr>
          <w:bCs/>
          <w:sz w:val="24"/>
          <w:szCs w:val="24"/>
        </w:rPr>
        <w:t>Mid-Michigan District Health Department</w:t>
      </w:r>
    </w:p>
    <w:p w14:paraId="1B57A655" w14:textId="77777777" w:rsidR="00975139" w:rsidRPr="00975139" w:rsidRDefault="00C90979" w:rsidP="00C90979">
      <w:pPr>
        <w:spacing w:after="0"/>
        <w:rPr>
          <w:bCs/>
          <w:sz w:val="24"/>
          <w:szCs w:val="24"/>
        </w:rPr>
      </w:pPr>
      <w:r w:rsidRPr="00C90979">
        <w:rPr>
          <w:bCs/>
          <w:sz w:val="24"/>
          <w:szCs w:val="24"/>
        </w:rPr>
        <w:t>Mid-Michigan District Health Department</w:t>
      </w:r>
      <w:r w:rsidR="00F51E7C">
        <w:rPr>
          <w:bCs/>
          <w:sz w:val="24"/>
          <w:szCs w:val="24"/>
        </w:rPr>
        <w:tab/>
      </w:r>
      <w:r w:rsidR="00F51E7C">
        <w:rPr>
          <w:bCs/>
          <w:sz w:val="24"/>
          <w:szCs w:val="24"/>
        </w:rPr>
        <w:tab/>
        <w:t>Office:  989-831-3609</w:t>
      </w:r>
      <w:r>
        <w:rPr>
          <w:bCs/>
          <w:sz w:val="24"/>
          <w:szCs w:val="24"/>
        </w:rPr>
        <w:t xml:space="preserve"> </w:t>
      </w:r>
    </w:p>
    <w:p w14:paraId="0C94D3F0" w14:textId="77777777" w:rsidR="00AD7A17" w:rsidRPr="00C90979" w:rsidRDefault="00C90979" w:rsidP="00C90979">
      <w:pPr>
        <w:spacing w:after="0"/>
        <w:rPr>
          <w:bCs/>
          <w:sz w:val="24"/>
          <w:szCs w:val="24"/>
        </w:rPr>
      </w:pPr>
      <w:r w:rsidRPr="00C90979">
        <w:rPr>
          <w:bCs/>
          <w:sz w:val="24"/>
          <w:szCs w:val="24"/>
        </w:rPr>
        <w:t xml:space="preserve">District Health Department #10 </w:t>
      </w:r>
      <w:r w:rsidR="00F51E7C">
        <w:rPr>
          <w:bCs/>
          <w:sz w:val="24"/>
          <w:szCs w:val="24"/>
        </w:rPr>
        <w:tab/>
      </w:r>
      <w:r w:rsidR="00F51E7C">
        <w:rPr>
          <w:bCs/>
          <w:sz w:val="24"/>
          <w:szCs w:val="24"/>
        </w:rPr>
        <w:tab/>
      </w:r>
      <w:r w:rsidR="00F51E7C">
        <w:rPr>
          <w:bCs/>
          <w:sz w:val="24"/>
          <w:szCs w:val="24"/>
        </w:rPr>
        <w:tab/>
        <w:t>Mobile:  616-302-6768</w:t>
      </w:r>
      <w:r>
        <w:rPr>
          <w:bCs/>
          <w:sz w:val="24"/>
          <w:szCs w:val="24"/>
        </w:rPr>
        <w:t xml:space="preserve"> </w:t>
      </w:r>
      <w:r w:rsidR="00975139">
        <w:rPr>
          <w:bCs/>
          <w:sz w:val="24"/>
          <w:szCs w:val="24"/>
        </w:rPr>
        <w:tab/>
      </w:r>
    </w:p>
    <w:p w14:paraId="4493557C" w14:textId="77777777" w:rsidR="00AD7A17" w:rsidRPr="00AD7A17" w:rsidRDefault="00C90979" w:rsidP="00AD7A17">
      <w:pPr>
        <w:spacing w:after="0"/>
        <w:rPr>
          <w:sz w:val="24"/>
          <w:szCs w:val="24"/>
        </w:rPr>
      </w:pPr>
      <w:r>
        <w:rPr>
          <w:sz w:val="24"/>
          <w:szCs w:val="24"/>
        </w:rPr>
        <w:t xml:space="preserve">Mobile:  </w:t>
      </w:r>
      <w:r w:rsidR="00AD7A17" w:rsidRPr="00AD7A17">
        <w:rPr>
          <w:sz w:val="24"/>
          <w:szCs w:val="24"/>
        </w:rPr>
        <w:t xml:space="preserve">989-802-2590  </w:t>
      </w:r>
      <w:r>
        <w:rPr>
          <w:sz w:val="24"/>
          <w:szCs w:val="24"/>
        </w:rPr>
        <w:tab/>
      </w:r>
      <w:r>
        <w:rPr>
          <w:sz w:val="24"/>
          <w:szCs w:val="24"/>
        </w:rPr>
        <w:tab/>
      </w:r>
      <w:r>
        <w:rPr>
          <w:sz w:val="24"/>
          <w:szCs w:val="24"/>
        </w:rPr>
        <w:tab/>
      </w:r>
      <w:r>
        <w:rPr>
          <w:sz w:val="24"/>
          <w:szCs w:val="24"/>
        </w:rPr>
        <w:tab/>
        <w:t xml:space="preserve">Email:  </w:t>
      </w:r>
      <w:hyperlink r:id="rId30" w:history="1">
        <w:r w:rsidR="00F51E7C" w:rsidRPr="00A53CFD">
          <w:rPr>
            <w:rStyle w:val="Hyperlink"/>
            <w:sz w:val="24"/>
            <w:szCs w:val="24"/>
          </w:rPr>
          <w:t>dkent@mmdhd.org</w:t>
        </w:r>
      </w:hyperlink>
      <w:r>
        <w:rPr>
          <w:sz w:val="24"/>
          <w:szCs w:val="24"/>
        </w:rPr>
        <w:t xml:space="preserve"> </w:t>
      </w:r>
    </w:p>
    <w:p w14:paraId="634351D5" w14:textId="77777777" w:rsidR="00AD7A17" w:rsidRPr="00AD7A17" w:rsidRDefault="00C90979" w:rsidP="00AD7A17">
      <w:pPr>
        <w:spacing w:after="0"/>
        <w:rPr>
          <w:sz w:val="24"/>
          <w:szCs w:val="24"/>
        </w:rPr>
      </w:pPr>
      <w:r>
        <w:rPr>
          <w:sz w:val="24"/>
          <w:szCs w:val="24"/>
        </w:rPr>
        <w:t xml:space="preserve">Office:  </w:t>
      </w:r>
      <w:r w:rsidR="00AD7A17" w:rsidRPr="00AD7A17">
        <w:rPr>
          <w:sz w:val="24"/>
          <w:szCs w:val="24"/>
        </w:rPr>
        <w:t xml:space="preserve">989-773-5921, ext. 1427  </w:t>
      </w:r>
    </w:p>
    <w:p w14:paraId="28A745C7" w14:textId="77777777" w:rsidR="00AD7A17" w:rsidRPr="00AD7A17" w:rsidRDefault="00C90979" w:rsidP="00AD7A17">
      <w:pPr>
        <w:spacing w:after="0"/>
        <w:rPr>
          <w:sz w:val="24"/>
          <w:szCs w:val="24"/>
        </w:rPr>
      </w:pPr>
      <w:r>
        <w:rPr>
          <w:sz w:val="24"/>
          <w:szCs w:val="24"/>
        </w:rPr>
        <w:t xml:space="preserve">Email:  </w:t>
      </w:r>
      <w:hyperlink r:id="rId31" w:history="1">
        <w:r w:rsidR="00AD7A17" w:rsidRPr="00AD7A17">
          <w:rPr>
            <w:rStyle w:val="Hyperlink"/>
            <w:sz w:val="24"/>
            <w:szCs w:val="24"/>
          </w:rPr>
          <w:t>jmorse@cmdhd.org</w:t>
        </w:r>
      </w:hyperlink>
      <w:r w:rsidR="00AD7A17" w:rsidRPr="00AD7A17">
        <w:rPr>
          <w:sz w:val="24"/>
          <w:szCs w:val="24"/>
        </w:rPr>
        <w:t xml:space="preserve">  </w:t>
      </w:r>
    </w:p>
    <w:p w14:paraId="342C9E43" w14:textId="77777777" w:rsidR="00AD7A17" w:rsidRPr="0006188D" w:rsidRDefault="00AD7A17" w:rsidP="00AD7A17">
      <w:pPr>
        <w:spacing w:after="0"/>
        <w:jc w:val="center"/>
        <w:rPr>
          <w:b/>
          <w:sz w:val="24"/>
          <w:szCs w:val="24"/>
        </w:rPr>
      </w:pPr>
    </w:p>
    <w:p w14:paraId="2EC0484F" w14:textId="77777777" w:rsidR="001438FA" w:rsidRPr="001438FA" w:rsidRDefault="00345AC4" w:rsidP="006D421E">
      <w:pPr>
        <w:jc w:val="center"/>
        <w:rPr>
          <w:sz w:val="24"/>
          <w:szCs w:val="24"/>
        </w:rPr>
      </w:pPr>
      <w:r>
        <w:rPr>
          <w:bCs/>
          <w:sz w:val="24"/>
          <w:szCs w:val="24"/>
        </w:rPr>
        <w:t>Mid-Michigan District Health Department</w:t>
      </w:r>
    </w:p>
    <w:p w14:paraId="237DB12A" w14:textId="10C4FB27" w:rsidR="006D421E" w:rsidRDefault="00CF45DC" w:rsidP="006D421E">
      <w:pPr>
        <w:jc w:val="center"/>
        <w:rPr>
          <w:b/>
          <w:bCs/>
          <w:sz w:val="24"/>
          <w:szCs w:val="24"/>
        </w:rPr>
      </w:pPr>
      <w:hyperlink r:id="rId32" w:history="1">
        <w:r w:rsidR="000A6B77" w:rsidRPr="00117CA7">
          <w:rPr>
            <w:rStyle w:val="Hyperlink"/>
            <w:b/>
            <w:bCs/>
            <w:sz w:val="24"/>
            <w:szCs w:val="24"/>
          </w:rPr>
          <w:t>www.mmdhd.org</w:t>
        </w:r>
      </w:hyperlink>
    </w:p>
    <w:p w14:paraId="3034581B" w14:textId="04305083" w:rsidR="0006188D" w:rsidRPr="006D421E" w:rsidRDefault="0006188D" w:rsidP="0006188D">
      <w:pPr>
        <w:rPr>
          <w:b/>
          <w:bCs/>
          <w:sz w:val="24"/>
          <w:szCs w:val="24"/>
        </w:rPr>
      </w:pPr>
      <w:r w:rsidRPr="00F51E7C">
        <w:rPr>
          <w:b/>
          <w:sz w:val="28"/>
          <w:szCs w:val="28"/>
        </w:rPr>
        <w:lastRenderedPageBreak/>
        <w:t xml:space="preserve">For </w:t>
      </w:r>
      <w:r w:rsidR="006D421E">
        <w:rPr>
          <w:b/>
          <w:sz w:val="28"/>
          <w:szCs w:val="28"/>
        </w:rPr>
        <w:t>i</w:t>
      </w:r>
      <w:r w:rsidRPr="00F51E7C">
        <w:rPr>
          <w:b/>
          <w:sz w:val="28"/>
          <w:szCs w:val="28"/>
        </w:rPr>
        <w:t xml:space="preserve">mmunization information visit: </w:t>
      </w:r>
    </w:p>
    <w:p w14:paraId="6324C0E0" w14:textId="77777777" w:rsidR="001438FA" w:rsidRPr="0006188D" w:rsidRDefault="001438FA" w:rsidP="0006188D">
      <w:pPr>
        <w:rPr>
          <w:sz w:val="24"/>
          <w:szCs w:val="24"/>
        </w:rPr>
      </w:pPr>
      <w:r>
        <w:rPr>
          <w:sz w:val="24"/>
          <w:szCs w:val="24"/>
        </w:rPr>
        <w:t>MCIR</w:t>
      </w:r>
    </w:p>
    <w:p w14:paraId="14082CA4" w14:textId="77777777" w:rsidR="0006188D" w:rsidRDefault="00CF45DC" w:rsidP="0006188D">
      <w:pPr>
        <w:rPr>
          <w:b/>
          <w:bCs/>
          <w:sz w:val="24"/>
          <w:szCs w:val="24"/>
        </w:rPr>
      </w:pPr>
      <w:hyperlink r:id="rId33" w:history="1">
        <w:r w:rsidR="000A6B77" w:rsidRPr="00117CA7">
          <w:rPr>
            <w:rStyle w:val="Hyperlink"/>
            <w:b/>
            <w:bCs/>
            <w:sz w:val="24"/>
            <w:szCs w:val="24"/>
          </w:rPr>
          <w:t>www.mcir.org</w:t>
        </w:r>
      </w:hyperlink>
      <w:r w:rsidR="000A6B77">
        <w:rPr>
          <w:b/>
          <w:bCs/>
          <w:sz w:val="24"/>
          <w:szCs w:val="24"/>
        </w:rPr>
        <w:t xml:space="preserve"> </w:t>
      </w:r>
      <w:r w:rsidR="0006188D" w:rsidRPr="0006188D">
        <w:rPr>
          <w:b/>
          <w:bCs/>
          <w:sz w:val="24"/>
          <w:szCs w:val="24"/>
        </w:rPr>
        <w:t xml:space="preserve"> </w:t>
      </w:r>
      <w:r w:rsidR="000A6B77">
        <w:rPr>
          <w:b/>
          <w:bCs/>
          <w:sz w:val="24"/>
          <w:szCs w:val="24"/>
        </w:rPr>
        <w:t xml:space="preserve"> </w:t>
      </w:r>
    </w:p>
    <w:p w14:paraId="18A54C33" w14:textId="77777777" w:rsidR="001438FA" w:rsidRPr="001438FA" w:rsidRDefault="001438FA" w:rsidP="0006188D">
      <w:pPr>
        <w:rPr>
          <w:bCs/>
          <w:sz w:val="24"/>
          <w:szCs w:val="24"/>
        </w:rPr>
      </w:pPr>
      <w:r w:rsidRPr="001438FA">
        <w:rPr>
          <w:bCs/>
          <w:sz w:val="24"/>
          <w:szCs w:val="24"/>
        </w:rPr>
        <w:t>MDHHS</w:t>
      </w:r>
    </w:p>
    <w:p w14:paraId="1868F1FC" w14:textId="77777777" w:rsidR="00562F65" w:rsidRPr="00AD7A17" w:rsidRDefault="00CF45DC" w:rsidP="0006188D">
      <w:pPr>
        <w:rPr>
          <w:b/>
          <w:bCs/>
          <w:sz w:val="24"/>
          <w:szCs w:val="24"/>
        </w:rPr>
      </w:pPr>
      <w:hyperlink r:id="rId34" w:history="1">
        <w:r w:rsidR="000A6B77" w:rsidRPr="00117CA7">
          <w:rPr>
            <w:rStyle w:val="Hyperlink"/>
            <w:b/>
            <w:bCs/>
            <w:sz w:val="24"/>
            <w:szCs w:val="24"/>
          </w:rPr>
          <w:t>www.michigan.gov/immunize</w:t>
        </w:r>
      </w:hyperlink>
    </w:p>
    <w:p w14:paraId="0D17FF88" w14:textId="77777777" w:rsidR="0006188D" w:rsidRPr="006D421E" w:rsidRDefault="000A6B77" w:rsidP="0006188D">
      <w:pPr>
        <w:rPr>
          <w:b/>
          <w:bCs/>
          <w:sz w:val="28"/>
          <w:szCs w:val="28"/>
        </w:rPr>
      </w:pPr>
      <w:r w:rsidRPr="006D421E">
        <w:rPr>
          <w:b/>
          <w:bCs/>
          <w:sz w:val="28"/>
          <w:szCs w:val="28"/>
        </w:rPr>
        <w:t xml:space="preserve">For </w:t>
      </w:r>
      <w:r w:rsidR="0006188D" w:rsidRPr="006D421E">
        <w:rPr>
          <w:b/>
          <w:bCs/>
          <w:sz w:val="28"/>
          <w:szCs w:val="28"/>
        </w:rPr>
        <w:t xml:space="preserve">communicable disease information visit: </w:t>
      </w:r>
    </w:p>
    <w:p w14:paraId="6CB2B39C" w14:textId="77777777" w:rsidR="000A6B77" w:rsidRPr="000A6B77" w:rsidRDefault="000A6B77" w:rsidP="000A6B77">
      <w:pPr>
        <w:rPr>
          <w:sz w:val="24"/>
          <w:szCs w:val="24"/>
        </w:rPr>
      </w:pPr>
      <w:r w:rsidRPr="000A6B77">
        <w:rPr>
          <w:sz w:val="24"/>
          <w:szCs w:val="24"/>
        </w:rPr>
        <w:t>Michigan Department of Health and Human Services (MDHHS)</w:t>
      </w:r>
      <w:r>
        <w:rPr>
          <w:sz w:val="24"/>
          <w:szCs w:val="24"/>
        </w:rPr>
        <w:t xml:space="preserve"> Communicable Diseases A-Z</w:t>
      </w:r>
    </w:p>
    <w:p w14:paraId="1EA15226" w14:textId="77777777" w:rsidR="000A6B77" w:rsidRPr="000A6B77" w:rsidRDefault="00CF45DC" w:rsidP="000A6B77">
      <w:pPr>
        <w:rPr>
          <w:b/>
          <w:sz w:val="24"/>
          <w:szCs w:val="24"/>
        </w:rPr>
      </w:pPr>
      <w:hyperlink r:id="rId35" w:history="1">
        <w:r w:rsidR="000A6B77" w:rsidRPr="00117CA7">
          <w:rPr>
            <w:rStyle w:val="Hyperlink"/>
            <w:b/>
            <w:sz w:val="24"/>
            <w:szCs w:val="24"/>
          </w:rPr>
          <w:t>http://www.michigan.gov/mdhhs/0,5885,7-339-71550_5104_53072_53073---,00.html</w:t>
        </w:r>
      </w:hyperlink>
      <w:r w:rsidR="000A6B77">
        <w:rPr>
          <w:b/>
          <w:sz w:val="24"/>
          <w:szCs w:val="24"/>
        </w:rPr>
        <w:t xml:space="preserve"> </w:t>
      </w:r>
    </w:p>
    <w:p w14:paraId="2DD933A1" w14:textId="77777777" w:rsidR="000A6B77" w:rsidRPr="000A6B77" w:rsidRDefault="000A6B77" w:rsidP="000A6B77">
      <w:pPr>
        <w:rPr>
          <w:sz w:val="24"/>
          <w:szCs w:val="24"/>
        </w:rPr>
      </w:pPr>
      <w:r w:rsidRPr="000A6B77">
        <w:rPr>
          <w:sz w:val="24"/>
          <w:szCs w:val="24"/>
        </w:rPr>
        <w:t>Centers for Disease Control and Prevention (CDC)</w:t>
      </w:r>
    </w:p>
    <w:p w14:paraId="009E6755" w14:textId="77777777" w:rsidR="000A6B77" w:rsidRDefault="00CF45DC" w:rsidP="000A6B77">
      <w:pPr>
        <w:rPr>
          <w:b/>
          <w:sz w:val="24"/>
          <w:szCs w:val="24"/>
        </w:rPr>
      </w:pPr>
      <w:hyperlink r:id="rId36" w:history="1">
        <w:r w:rsidR="000A6B77" w:rsidRPr="00117CA7">
          <w:rPr>
            <w:rStyle w:val="Hyperlink"/>
            <w:b/>
            <w:sz w:val="24"/>
            <w:szCs w:val="24"/>
          </w:rPr>
          <w:t>http://www.cdc.gov/DiseasesConditions/index.html</w:t>
        </w:r>
      </w:hyperlink>
      <w:r w:rsidR="001438FA">
        <w:rPr>
          <w:b/>
          <w:sz w:val="24"/>
          <w:szCs w:val="24"/>
        </w:rPr>
        <w:t xml:space="preserve"> </w:t>
      </w:r>
    </w:p>
    <w:p w14:paraId="57EED210" w14:textId="77777777" w:rsidR="000A6B77" w:rsidRPr="000A6B77" w:rsidRDefault="000A6B77" w:rsidP="000A6B77">
      <w:pPr>
        <w:rPr>
          <w:sz w:val="24"/>
          <w:szCs w:val="24"/>
        </w:rPr>
      </w:pPr>
      <w:r>
        <w:rPr>
          <w:sz w:val="24"/>
          <w:szCs w:val="24"/>
        </w:rPr>
        <w:t>MDHHS</w:t>
      </w:r>
      <w:r w:rsidRPr="000A6B77">
        <w:rPr>
          <w:sz w:val="24"/>
          <w:szCs w:val="24"/>
        </w:rPr>
        <w:t>: Head Lice Manual</w:t>
      </w:r>
    </w:p>
    <w:p w14:paraId="7FFD93C4" w14:textId="77777777" w:rsidR="000A6B77" w:rsidRPr="000A6B77" w:rsidRDefault="00CF45DC" w:rsidP="000A6B77">
      <w:pPr>
        <w:rPr>
          <w:b/>
          <w:sz w:val="24"/>
          <w:szCs w:val="24"/>
        </w:rPr>
      </w:pPr>
      <w:hyperlink r:id="rId37" w:history="1">
        <w:r w:rsidR="000A6B77" w:rsidRPr="00117CA7">
          <w:rPr>
            <w:rStyle w:val="Hyperlink"/>
            <w:b/>
            <w:sz w:val="24"/>
            <w:szCs w:val="24"/>
          </w:rPr>
          <w:t>http://www.michigan.gov/documents/Final_Michigan_Head_Lice_Manual_106828_7.pdf</w:t>
        </w:r>
      </w:hyperlink>
      <w:r w:rsidR="000A6B77">
        <w:rPr>
          <w:b/>
          <w:sz w:val="24"/>
          <w:szCs w:val="24"/>
        </w:rPr>
        <w:t xml:space="preserve"> </w:t>
      </w:r>
    </w:p>
    <w:p w14:paraId="3E1AB758" w14:textId="77777777" w:rsidR="000A6B77" w:rsidRPr="000A6B77" w:rsidRDefault="000A6B77" w:rsidP="000A6B77">
      <w:pPr>
        <w:rPr>
          <w:sz w:val="24"/>
          <w:szCs w:val="24"/>
        </w:rPr>
      </w:pPr>
      <w:r w:rsidRPr="000A6B77">
        <w:rPr>
          <w:sz w:val="24"/>
          <w:szCs w:val="24"/>
        </w:rPr>
        <w:t>MDHHS: Influenza information for Schools and Childcare Settings</w:t>
      </w:r>
    </w:p>
    <w:p w14:paraId="21F88F99" w14:textId="77777777" w:rsidR="000A6B77" w:rsidRPr="000A6B77" w:rsidRDefault="00CF45DC" w:rsidP="000A6B77">
      <w:pPr>
        <w:rPr>
          <w:b/>
          <w:sz w:val="24"/>
          <w:szCs w:val="24"/>
        </w:rPr>
      </w:pPr>
      <w:hyperlink r:id="rId38" w:history="1">
        <w:r w:rsidR="000A6B77" w:rsidRPr="00117CA7">
          <w:rPr>
            <w:rStyle w:val="Hyperlink"/>
            <w:b/>
            <w:sz w:val="24"/>
            <w:szCs w:val="24"/>
          </w:rPr>
          <w:t>http://www.michigan.gov/mdch/0,1607,7-132-2940_2955_22779_40563_48357-199676--,00.html</w:t>
        </w:r>
      </w:hyperlink>
      <w:r w:rsidR="000A6B77">
        <w:rPr>
          <w:b/>
          <w:sz w:val="24"/>
          <w:szCs w:val="24"/>
        </w:rPr>
        <w:t xml:space="preserve"> </w:t>
      </w:r>
    </w:p>
    <w:p w14:paraId="57A9B83F" w14:textId="77777777" w:rsidR="000A6B77" w:rsidRPr="000A6B77" w:rsidRDefault="000A6B77" w:rsidP="000A6B77">
      <w:pPr>
        <w:rPr>
          <w:sz w:val="24"/>
          <w:szCs w:val="24"/>
        </w:rPr>
      </w:pPr>
      <w:r>
        <w:rPr>
          <w:sz w:val="24"/>
          <w:szCs w:val="24"/>
        </w:rPr>
        <w:t>MDHHS</w:t>
      </w:r>
      <w:r w:rsidRPr="000A6B77">
        <w:rPr>
          <w:sz w:val="24"/>
          <w:szCs w:val="24"/>
        </w:rPr>
        <w:t>: Scabies Prevention and Control Manual</w:t>
      </w:r>
    </w:p>
    <w:p w14:paraId="250E36A9" w14:textId="77777777" w:rsidR="000A6B77" w:rsidRDefault="00CF45DC" w:rsidP="000A6B77">
      <w:pPr>
        <w:rPr>
          <w:b/>
          <w:sz w:val="24"/>
          <w:szCs w:val="24"/>
        </w:rPr>
      </w:pPr>
      <w:hyperlink r:id="rId39" w:history="1">
        <w:r w:rsidR="000A6B77" w:rsidRPr="00117CA7">
          <w:rPr>
            <w:rStyle w:val="Hyperlink"/>
            <w:b/>
            <w:sz w:val="24"/>
            <w:szCs w:val="24"/>
          </w:rPr>
          <w:t>http://www.michigan.gov/documents/scabies_manual_130866_7.pdf</w:t>
        </w:r>
      </w:hyperlink>
      <w:r w:rsidR="000A6B77">
        <w:rPr>
          <w:b/>
          <w:sz w:val="24"/>
          <w:szCs w:val="24"/>
        </w:rPr>
        <w:t xml:space="preserve"> </w:t>
      </w:r>
    </w:p>
    <w:p w14:paraId="2D53A8D8" w14:textId="77777777" w:rsidR="000A6B77" w:rsidRPr="000A6B77" w:rsidRDefault="000A6B77" w:rsidP="000A6B77">
      <w:pPr>
        <w:rPr>
          <w:sz w:val="24"/>
          <w:szCs w:val="24"/>
        </w:rPr>
      </w:pPr>
      <w:r w:rsidRPr="000A6B77">
        <w:rPr>
          <w:sz w:val="24"/>
          <w:szCs w:val="24"/>
        </w:rPr>
        <w:t>Michigan Manual for the Control and Prevention of Bed Bugs</w:t>
      </w:r>
    </w:p>
    <w:p w14:paraId="7D8129D3" w14:textId="77777777" w:rsidR="000A6B77" w:rsidRDefault="00CF45DC" w:rsidP="000A6B77">
      <w:pPr>
        <w:rPr>
          <w:b/>
          <w:sz w:val="24"/>
          <w:szCs w:val="24"/>
        </w:rPr>
      </w:pPr>
      <w:hyperlink r:id="rId40" w:history="1">
        <w:r w:rsidR="00F95345" w:rsidRPr="009811F1">
          <w:rPr>
            <w:rStyle w:val="Hyperlink"/>
            <w:b/>
            <w:sz w:val="24"/>
            <w:szCs w:val="24"/>
          </w:rPr>
          <w:t>https://www.michigan.gov/documents/emergingdiseases/Bed_Bug_Manual_v1_full_reduce_326605_7.pdf</w:t>
        </w:r>
      </w:hyperlink>
      <w:r w:rsidR="00F95345">
        <w:rPr>
          <w:b/>
          <w:sz w:val="24"/>
          <w:szCs w:val="24"/>
        </w:rPr>
        <w:t xml:space="preserve"> </w:t>
      </w:r>
    </w:p>
    <w:p w14:paraId="5F2E8F2B" w14:textId="77777777" w:rsidR="001438FA" w:rsidRDefault="001438FA" w:rsidP="000A6B77">
      <w:pPr>
        <w:rPr>
          <w:b/>
          <w:sz w:val="24"/>
          <w:szCs w:val="24"/>
        </w:rPr>
      </w:pPr>
      <w:r w:rsidRPr="001438FA">
        <w:rPr>
          <w:sz w:val="24"/>
          <w:szCs w:val="24"/>
        </w:rPr>
        <w:t xml:space="preserve">Managing Communicable </w:t>
      </w:r>
      <w:r>
        <w:rPr>
          <w:sz w:val="24"/>
          <w:szCs w:val="24"/>
        </w:rPr>
        <w:t xml:space="preserve">Diseases in Child Care Settings </w:t>
      </w:r>
      <w:hyperlink r:id="rId41" w:history="1">
        <w:r w:rsidRPr="00117CA7">
          <w:rPr>
            <w:rStyle w:val="Hyperlink"/>
            <w:b/>
            <w:sz w:val="24"/>
            <w:szCs w:val="24"/>
          </w:rPr>
          <w:t>https://www.michigan.gov/documents/lara/lara_BCAL-PUB-0111_0715_494233_7.pdf</w:t>
        </w:r>
      </w:hyperlink>
      <w:r>
        <w:rPr>
          <w:b/>
          <w:sz w:val="24"/>
          <w:szCs w:val="24"/>
        </w:rPr>
        <w:t xml:space="preserve"> </w:t>
      </w:r>
    </w:p>
    <w:p w14:paraId="183746DB" w14:textId="36B55491" w:rsidR="00BC319E" w:rsidRDefault="001438FA" w:rsidP="00BC319E">
      <w:pPr>
        <w:rPr>
          <w:b/>
          <w:sz w:val="24"/>
          <w:szCs w:val="24"/>
        </w:rPr>
      </w:pPr>
      <w:r w:rsidRPr="001438FA">
        <w:rPr>
          <w:sz w:val="24"/>
          <w:szCs w:val="24"/>
        </w:rPr>
        <w:t>Michigan Department of Education and Michiga</w:t>
      </w:r>
      <w:r w:rsidR="00040983">
        <w:rPr>
          <w:sz w:val="24"/>
          <w:szCs w:val="24"/>
        </w:rPr>
        <w:t>n Department of Health and Human Services</w:t>
      </w:r>
      <w:r w:rsidRPr="001438FA">
        <w:rPr>
          <w:sz w:val="24"/>
          <w:szCs w:val="24"/>
        </w:rPr>
        <w:t>, Divisions of</w:t>
      </w:r>
      <w:r>
        <w:rPr>
          <w:sz w:val="24"/>
          <w:szCs w:val="24"/>
        </w:rPr>
        <w:t xml:space="preserve"> Commu</w:t>
      </w:r>
      <w:r w:rsidR="00040983">
        <w:rPr>
          <w:sz w:val="24"/>
          <w:szCs w:val="24"/>
        </w:rPr>
        <w:t>nicable Disease &amp; Immunization (May 2018</w:t>
      </w:r>
      <w:r>
        <w:rPr>
          <w:sz w:val="24"/>
          <w:szCs w:val="24"/>
        </w:rPr>
        <w:t xml:space="preserve">) </w:t>
      </w:r>
      <w:r w:rsidRPr="001438FA">
        <w:rPr>
          <w:sz w:val="24"/>
          <w:szCs w:val="24"/>
        </w:rPr>
        <w:t>Managing C</w:t>
      </w:r>
      <w:r>
        <w:rPr>
          <w:sz w:val="24"/>
          <w:szCs w:val="24"/>
        </w:rPr>
        <w:t>ommunicable Diseases in Schools</w:t>
      </w:r>
      <w:r w:rsidRPr="001438FA">
        <w:rPr>
          <w:b/>
          <w:sz w:val="24"/>
          <w:szCs w:val="24"/>
        </w:rPr>
        <w:t xml:space="preserve"> </w:t>
      </w:r>
      <w:hyperlink r:id="rId42" w:history="1">
        <w:r w:rsidR="00AD7A17" w:rsidRPr="00D3167D">
          <w:rPr>
            <w:rStyle w:val="Hyperlink"/>
            <w:b/>
            <w:sz w:val="24"/>
            <w:szCs w:val="24"/>
          </w:rPr>
          <w:t>https://www.michigan.gov/documents/mdch/Managing_CD_in_Schools_FINAL_469824_7.PDF</w:t>
        </w:r>
      </w:hyperlink>
      <w:r w:rsidR="00AD7A17">
        <w:rPr>
          <w:b/>
          <w:sz w:val="24"/>
          <w:szCs w:val="24"/>
        </w:rPr>
        <w:t xml:space="preserve"> </w:t>
      </w:r>
    </w:p>
    <w:p w14:paraId="3EA3CA4E" w14:textId="47EE9B3A" w:rsidR="002476D6" w:rsidRDefault="002476D6" w:rsidP="002476D6">
      <w:pPr>
        <w:rPr>
          <w:bCs/>
          <w:sz w:val="24"/>
          <w:szCs w:val="24"/>
        </w:rPr>
      </w:pPr>
      <w:r w:rsidRPr="006A5BF3">
        <w:rPr>
          <w:bCs/>
          <w:sz w:val="24"/>
          <w:szCs w:val="24"/>
        </w:rPr>
        <w:t>COVID-19 School Resources</w:t>
      </w:r>
    </w:p>
    <w:p w14:paraId="27C5CCF3" w14:textId="6EA45425" w:rsidR="006D421E" w:rsidRPr="006D421E" w:rsidRDefault="00CF45DC" w:rsidP="002476D6">
      <w:pPr>
        <w:rPr>
          <w:b/>
          <w:sz w:val="24"/>
          <w:szCs w:val="24"/>
        </w:rPr>
      </w:pPr>
      <w:hyperlink r:id="rId43" w:history="1">
        <w:r w:rsidR="006D421E" w:rsidRPr="006D421E">
          <w:rPr>
            <w:rStyle w:val="Hyperlink"/>
            <w:b/>
            <w:sz w:val="24"/>
            <w:szCs w:val="24"/>
          </w:rPr>
          <w:t>https://www.mmdhd.org/covid-schools/</w:t>
        </w:r>
      </w:hyperlink>
      <w:r w:rsidR="006D421E" w:rsidRPr="006D421E">
        <w:rPr>
          <w:b/>
          <w:sz w:val="24"/>
          <w:szCs w:val="24"/>
        </w:rPr>
        <w:t xml:space="preserve"> </w:t>
      </w:r>
    </w:p>
    <w:p w14:paraId="4DD8C678" w14:textId="77777777" w:rsidR="002476D6" w:rsidRDefault="002476D6" w:rsidP="00BC319E">
      <w:pPr>
        <w:rPr>
          <w:b/>
          <w:sz w:val="24"/>
          <w:szCs w:val="24"/>
        </w:rPr>
      </w:pPr>
    </w:p>
    <w:p w14:paraId="1BA5F80F" w14:textId="77777777" w:rsidR="00560251" w:rsidRPr="00BC319E" w:rsidRDefault="002018C7" w:rsidP="00BC319E">
      <w:pPr>
        <w:jc w:val="center"/>
        <w:rPr>
          <w:b/>
          <w:sz w:val="24"/>
          <w:szCs w:val="24"/>
        </w:rPr>
      </w:pPr>
      <w:r>
        <w:rPr>
          <w:b/>
          <w:sz w:val="32"/>
          <w:szCs w:val="32"/>
        </w:rPr>
        <w:t>Parent Notification</w:t>
      </w:r>
      <w:r w:rsidR="00560251">
        <w:rPr>
          <w:b/>
          <w:sz w:val="32"/>
          <w:szCs w:val="32"/>
        </w:rPr>
        <w:t xml:space="preserve"> Letters</w:t>
      </w:r>
    </w:p>
    <w:p w14:paraId="492A0947" w14:textId="77777777" w:rsidR="002018C7" w:rsidRDefault="008E2662" w:rsidP="00F51E7C">
      <w:pPr>
        <w:rPr>
          <w:sz w:val="24"/>
          <w:szCs w:val="24"/>
        </w:rPr>
      </w:pPr>
      <w:r w:rsidRPr="00560251">
        <w:rPr>
          <w:sz w:val="24"/>
          <w:szCs w:val="24"/>
        </w:rPr>
        <w:t xml:space="preserve">Parent </w:t>
      </w:r>
      <w:r w:rsidR="002018C7">
        <w:rPr>
          <w:sz w:val="24"/>
          <w:szCs w:val="24"/>
        </w:rPr>
        <w:t>notification</w:t>
      </w:r>
      <w:r w:rsidR="00E9158D" w:rsidRPr="00560251">
        <w:rPr>
          <w:sz w:val="24"/>
          <w:szCs w:val="24"/>
        </w:rPr>
        <w:t xml:space="preserve"> </w:t>
      </w:r>
      <w:r w:rsidRPr="00560251">
        <w:rPr>
          <w:sz w:val="24"/>
          <w:szCs w:val="24"/>
        </w:rPr>
        <w:t>letters are available upon request to the school build</w:t>
      </w:r>
      <w:r w:rsidR="00E9158D" w:rsidRPr="00560251">
        <w:rPr>
          <w:sz w:val="24"/>
          <w:szCs w:val="24"/>
        </w:rPr>
        <w:t xml:space="preserve">ing/districts </w:t>
      </w:r>
      <w:r w:rsidR="002018C7">
        <w:rPr>
          <w:sz w:val="24"/>
          <w:szCs w:val="24"/>
        </w:rPr>
        <w:t xml:space="preserve">for most commonly reported </w:t>
      </w:r>
      <w:r w:rsidR="00E9158D" w:rsidRPr="00560251">
        <w:rPr>
          <w:sz w:val="24"/>
          <w:szCs w:val="24"/>
        </w:rPr>
        <w:t>illnesses.  If you are requesting a letter for distribution contact the communicable disease nurse in your county.  If the nurse is not available in your county you may contact a communicable disease nurse in another county.  The</w:t>
      </w:r>
      <w:r w:rsidR="00BC319E">
        <w:rPr>
          <w:sz w:val="24"/>
          <w:szCs w:val="24"/>
        </w:rPr>
        <w:t>se letters are an additional resource school districts may wish to utilize, but not a requirement to distribute because a case was reported</w:t>
      </w:r>
    </w:p>
    <w:p w14:paraId="6CB2BA9D" w14:textId="77777777" w:rsidR="00F95345" w:rsidRDefault="00F95345" w:rsidP="00040983">
      <w:pPr>
        <w:rPr>
          <w:sz w:val="24"/>
          <w:szCs w:val="24"/>
        </w:rPr>
      </w:pPr>
    </w:p>
    <w:p w14:paraId="1FAE005D" w14:textId="77777777" w:rsidR="00BC319E" w:rsidRDefault="00BC319E" w:rsidP="00040983">
      <w:pPr>
        <w:rPr>
          <w:sz w:val="24"/>
          <w:szCs w:val="24"/>
        </w:rPr>
      </w:pPr>
    </w:p>
    <w:p w14:paraId="7150B5D7" w14:textId="77777777" w:rsidR="00F95345" w:rsidRDefault="00F95345" w:rsidP="00040983">
      <w:pPr>
        <w:rPr>
          <w:b/>
          <w:sz w:val="24"/>
          <w:szCs w:val="24"/>
        </w:rPr>
      </w:pPr>
    </w:p>
    <w:p w14:paraId="405CF2F0" w14:textId="77777777" w:rsidR="00231FF0" w:rsidRDefault="00231FF0" w:rsidP="00040983">
      <w:pPr>
        <w:rPr>
          <w:b/>
          <w:sz w:val="24"/>
          <w:szCs w:val="24"/>
        </w:rPr>
      </w:pPr>
    </w:p>
    <w:p w14:paraId="48E0C883" w14:textId="77777777" w:rsidR="002018C7" w:rsidRDefault="002018C7" w:rsidP="00040983">
      <w:pPr>
        <w:rPr>
          <w:b/>
          <w:sz w:val="24"/>
          <w:szCs w:val="24"/>
        </w:rPr>
      </w:pPr>
    </w:p>
    <w:sectPr w:rsidR="002018C7" w:rsidSect="0006188D">
      <w:footerReference w:type="default" r:id="rId4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DF0E3" w14:textId="77777777" w:rsidR="00CF45DC" w:rsidRDefault="00CF45DC" w:rsidP="00F76DD6">
      <w:pPr>
        <w:spacing w:after="0" w:line="240" w:lineRule="auto"/>
      </w:pPr>
      <w:r>
        <w:separator/>
      </w:r>
    </w:p>
  </w:endnote>
  <w:endnote w:type="continuationSeparator" w:id="0">
    <w:p w14:paraId="0AFF864F" w14:textId="77777777" w:rsidR="00CF45DC" w:rsidRDefault="00CF45DC" w:rsidP="00F76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7733109"/>
      <w:docPartObj>
        <w:docPartGallery w:val="Page Numbers (Bottom of Page)"/>
        <w:docPartUnique/>
      </w:docPartObj>
    </w:sdtPr>
    <w:sdtEndPr>
      <w:rPr>
        <w:noProof/>
      </w:rPr>
    </w:sdtEndPr>
    <w:sdtContent>
      <w:p w14:paraId="54C03730" w14:textId="77777777" w:rsidR="00BC319E" w:rsidRDefault="00BC319E">
        <w:pPr>
          <w:pStyle w:val="Footer"/>
          <w:jc w:val="center"/>
        </w:pPr>
        <w:r>
          <w:fldChar w:fldCharType="begin"/>
        </w:r>
        <w:r>
          <w:instrText xml:space="preserve"> PAGE   \* MERGEFORMAT </w:instrText>
        </w:r>
        <w:r>
          <w:fldChar w:fldCharType="separate"/>
        </w:r>
        <w:r w:rsidR="009F46F0">
          <w:rPr>
            <w:noProof/>
          </w:rPr>
          <w:t>17</w:t>
        </w:r>
        <w:r>
          <w:rPr>
            <w:noProof/>
          </w:rPr>
          <w:fldChar w:fldCharType="end"/>
        </w:r>
      </w:p>
    </w:sdtContent>
  </w:sdt>
  <w:p w14:paraId="6D1213C3" w14:textId="77777777" w:rsidR="00BC319E" w:rsidRDefault="00BC31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19C40" w14:textId="77777777" w:rsidR="00CF45DC" w:rsidRDefault="00CF45DC" w:rsidP="00F76DD6">
      <w:pPr>
        <w:spacing w:after="0" w:line="240" w:lineRule="auto"/>
      </w:pPr>
      <w:r>
        <w:separator/>
      </w:r>
    </w:p>
  </w:footnote>
  <w:footnote w:type="continuationSeparator" w:id="0">
    <w:p w14:paraId="647FDCA8" w14:textId="77777777" w:rsidR="00CF45DC" w:rsidRDefault="00CF45DC" w:rsidP="00F76D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909A6"/>
    <w:multiLevelType w:val="hybridMultilevel"/>
    <w:tmpl w:val="4D786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322AE8"/>
    <w:multiLevelType w:val="hybridMultilevel"/>
    <w:tmpl w:val="EF040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041D5C"/>
    <w:multiLevelType w:val="hybridMultilevel"/>
    <w:tmpl w:val="F8B6E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2B0234"/>
    <w:multiLevelType w:val="hybridMultilevel"/>
    <w:tmpl w:val="4BB2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3437F"/>
    <w:multiLevelType w:val="hybridMultilevel"/>
    <w:tmpl w:val="3B2C6F1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CDF4592"/>
    <w:multiLevelType w:val="hybridMultilevel"/>
    <w:tmpl w:val="88943F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3362AF"/>
    <w:multiLevelType w:val="hybridMultilevel"/>
    <w:tmpl w:val="21924D9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9C05AFB"/>
    <w:multiLevelType w:val="hybridMultilevel"/>
    <w:tmpl w:val="6FD493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D80492"/>
    <w:multiLevelType w:val="hybridMultilevel"/>
    <w:tmpl w:val="309E7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302D14"/>
    <w:multiLevelType w:val="hybridMultilevel"/>
    <w:tmpl w:val="7534C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E16807"/>
    <w:multiLevelType w:val="hybridMultilevel"/>
    <w:tmpl w:val="53B0E164"/>
    <w:lvl w:ilvl="0" w:tplc="6C50A87E">
      <w:start w:val="1"/>
      <w:numFmt w:val="bullet"/>
      <w:lvlText w:val="O"/>
      <w:lvlJc w:val="left"/>
      <w:pPr>
        <w:tabs>
          <w:tab w:val="num" w:pos="720"/>
        </w:tabs>
        <w:ind w:left="720" w:hanging="360"/>
      </w:pPr>
      <w:rPr>
        <w:rFonts w:ascii="Brush Script MT" w:hAnsi="Brush Script MT" w:hint="default"/>
      </w:rPr>
    </w:lvl>
    <w:lvl w:ilvl="1" w:tplc="65EC6616" w:tentative="1">
      <w:start w:val="1"/>
      <w:numFmt w:val="bullet"/>
      <w:lvlText w:val="O"/>
      <w:lvlJc w:val="left"/>
      <w:pPr>
        <w:tabs>
          <w:tab w:val="num" w:pos="1440"/>
        </w:tabs>
        <w:ind w:left="1440" w:hanging="360"/>
      </w:pPr>
      <w:rPr>
        <w:rFonts w:ascii="Brush Script MT" w:hAnsi="Brush Script MT" w:hint="default"/>
      </w:rPr>
    </w:lvl>
    <w:lvl w:ilvl="2" w:tplc="DA2EC854" w:tentative="1">
      <w:start w:val="1"/>
      <w:numFmt w:val="bullet"/>
      <w:lvlText w:val="O"/>
      <w:lvlJc w:val="left"/>
      <w:pPr>
        <w:tabs>
          <w:tab w:val="num" w:pos="2160"/>
        </w:tabs>
        <w:ind w:left="2160" w:hanging="360"/>
      </w:pPr>
      <w:rPr>
        <w:rFonts w:ascii="Brush Script MT" w:hAnsi="Brush Script MT" w:hint="default"/>
      </w:rPr>
    </w:lvl>
    <w:lvl w:ilvl="3" w:tplc="DBD89ADC" w:tentative="1">
      <w:start w:val="1"/>
      <w:numFmt w:val="bullet"/>
      <w:lvlText w:val="O"/>
      <w:lvlJc w:val="left"/>
      <w:pPr>
        <w:tabs>
          <w:tab w:val="num" w:pos="2880"/>
        </w:tabs>
        <w:ind w:left="2880" w:hanging="360"/>
      </w:pPr>
      <w:rPr>
        <w:rFonts w:ascii="Brush Script MT" w:hAnsi="Brush Script MT" w:hint="default"/>
      </w:rPr>
    </w:lvl>
    <w:lvl w:ilvl="4" w:tplc="74A8C938" w:tentative="1">
      <w:start w:val="1"/>
      <w:numFmt w:val="bullet"/>
      <w:lvlText w:val="O"/>
      <w:lvlJc w:val="left"/>
      <w:pPr>
        <w:tabs>
          <w:tab w:val="num" w:pos="3600"/>
        </w:tabs>
        <w:ind w:left="3600" w:hanging="360"/>
      </w:pPr>
      <w:rPr>
        <w:rFonts w:ascii="Brush Script MT" w:hAnsi="Brush Script MT" w:hint="default"/>
      </w:rPr>
    </w:lvl>
    <w:lvl w:ilvl="5" w:tplc="E5F0A7C0" w:tentative="1">
      <w:start w:val="1"/>
      <w:numFmt w:val="bullet"/>
      <w:lvlText w:val="O"/>
      <w:lvlJc w:val="left"/>
      <w:pPr>
        <w:tabs>
          <w:tab w:val="num" w:pos="4320"/>
        </w:tabs>
        <w:ind w:left="4320" w:hanging="360"/>
      </w:pPr>
      <w:rPr>
        <w:rFonts w:ascii="Brush Script MT" w:hAnsi="Brush Script MT" w:hint="default"/>
      </w:rPr>
    </w:lvl>
    <w:lvl w:ilvl="6" w:tplc="1E1C6312" w:tentative="1">
      <w:start w:val="1"/>
      <w:numFmt w:val="bullet"/>
      <w:lvlText w:val="O"/>
      <w:lvlJc w:val="left"/>
      <w:pPr>
        <w:tabs>
          <w:tab w:val="num" w:pos="5040"/>
        </w:tabs>
        <w:ind w:left="5040" w:hanging="360"/>
      </w:pPr>
      <w:rPr>
        <w:rFonts w:ascii="Brush Script MT" w:hAnsi="Brush Script MT" w:hint="default"/>
      </w:rPr>
    </w:lvl>
    <w:lvl w:ilvl="7" w:tplc="1F0C55B8" w:tentative="1">
      <w:start w:val="1"/>
      <w:numFmt w:val="bullet"/>
      <w:lvlText w:val="O"/>
      <w:lvlJc w:val="left"/>
      <w:pPr>
        <w:tabs>
          <w:tab w:val="num" w:pos="5760"/>
        </w:tabs>
        <w:ind w:left="5760" w:hanging="360"/>
      </w:pPr>
      <w:rPr>
        <w:rFonts w:ascii="Brush Script MT" w:hAnsi="Brush Script MT" w:hint="default"/>
      </w:rPr>
    </w:lvl>
    <w:lvl w:ilvl="8" w:tplc="E8C6B270" w:tentative="1">
      <w:start w:val="1"/>
      <w:numFmt w:val="bullet"/>
      <w:lvlText w:val="O"/>
      <w:lvlJc w:val="left"/>
      <w:pPr>
        <w:tabs>
          <w:tab w:val="num" w:pos="6480"/>
        </w:tabs>
        <w:ind w:left="6480" w:hanging="360"/>
      </w:pPr>
      <w:rPr>
        <w:rFonts w:ascii="Brush Script MT" w:hAnsi="Brush Script MT" w:hint="default"/>
      </w:rPr>
    </w:lvl>
  </w:abstractNum>
  <w:abstractNum w:abstractNumId="11" w15:restartNumberingAfterBreak="0">
    <w:nsid w:val="3C9C6C0C"/>
    <w:multiLevelType w:val="hybridMultilevel"/>
    <w:tmpl w:val="4B347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D42365"/>
    <w:multiLevelType w:val="hybridMultilevel"/>
    <w:tmpl w:val="22E2C39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14B2774"/>
    <w:multiLevelType w:val="hybridMultilevel"/>
    <w:tmpl w:val="96CEDC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F249F6"/>
    <w:multiLevelType w:val="hybridMultilevel"/>
    <w:tmpl w:val="F56026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45075C"/>
    <w:multiLevelType w:val="hybridMultilevel"/>
    <w:tmpl w:val="BA9A2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2E08D3"/>
    <w:multiLevelType w:val="hybridMultilevel"/>
    <w:tmpl w:val="413C17B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60352E7"/>
    <w:multiLevelType w:val="hybridMultilevel"/>
    <w:tmpl w:val="A1E8F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197989"/>
    <w:multiLevelType w:val="hybridMultilevel"/>
    <w:tmpl w:val="F9BE8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E36E3D"/>
    <w:multiLevelType w:val="hybridMultilevel"/>
    <w:tmpl w:val="8B9C7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88207C"/>
    <w:multiLevelType w:val="hybridMultilevel"/>
    <w:tmpl w:val="FD8EE326"/>
    <w:lvl w:ilvl="0" w:tplc="A566E8A4">
      <w:start w:val="1"/>
      <w:numFmt w:val="bullet"/>
      <w:lvlText w:val="O"/>
      <w:lvlJc w:val="left"/>
      <w:pPr>
        <w:tabs>
          <w:tab w:val="num" w:pos="720"/>
        </w:tabs>
        <w:ind w:left="720" w:hanging="360"/>
      </w:pPr>
      <w:rPr>
        <w:rFonts w:ascii="Brush Script MT" w:hAnsi="Brush Script MT" w:hint="default"/>
      </w:rPr>
    </w:lvl>
    <w:lvl w:ilvl="1" w:tplc="97B2215E" w:tentative="1">
      <w:start w:val="1"/>
      <w:numFmt w:val="bullet"/>
      <w:lvlText w:val="O"/>
      <w:lvlJc w:val="left"/>
      <w:pPr>
        <w:tabs>
          <w:tab w:val="num" w:pos="1440"/>
        </w:tabs>
        <w:ind w:left="1440" w:hanging="360"/>
      </w:pPr>
      <w:rPr>
        <w:rFonts w:ascii="Brush Script MT" w:hAnsi="Brush Script MT" w:hint="default"/>
      </w:rPr>
    </w:lvl>
    <w:lvl w:ilvl="2" w:tplc="5E3CB426" w:tentative="1">
      <w:start w:val="1"/>
      <w:numFmt w:val="bullet"/>
      <w:lvlText w:val="O"/>
      <w:lvlJc w:val="left"/>
      <w:pPr>
        <w:tabs>
          <w:tab w:val="num" w:pos="2160"/>
        </w:tabs>
        <w:ind w:left="2160" w:hanging="360"/>
      </w:pPr>
      <w:rPr>
        <w:rFonts w:ascii="Brush Script MT" w:hAnsi="Brush Script MT" w:hint="default"/>
      </w:rPr>
    </w:lvl>
    <w:lvl w:ilvl="3" w:tplc="9392BBBA" w:tentative="1">
      <w:start w:val="1"/>
      <w:numFmt w:val="bullet"/>
      <w:lvlText w:val="O"/>
      <w:lvlJc w:val="left"/>
      <w:pPr>
        <w:tabs>
          <w:tab w:val="num" w:pos="2880"/>
        </w:tabs>
        <w:ind w:left="2880" w:hanging="360"/>
      </w:pPr>
      <w:rPr>
        <w:rFonts w:ascii="Brush Script MT" w:hAnsi="Brush Script MT" w:hint="default"/>
      </w:rPr>
    </w:lvl>
    <w:lvl w:ilvl="4" w:tplc="41D8554A" w:tentative="1">
      <w:start w:val="1"/>
      <w:numFmt w:val="bullet"/>
      <w:lvlText w:val="O"/>
      <w:lvlJc w:val="left"/>
      <w:pPr>
        <w:tabs>
          <w:tab w:val="num" w:pos="3600"/>
        </w:tabs>
        <w:ind w:left="3600" w:hanging="360"/>
      </w:pPr>
      <w:rPr>
        <w:rFonts w:ascii="Brush Script MT" w:hAnsi="Brush Script MT" w:hint="default"/>
      </w:rPr>
    </w:lvl>
    <w:lvl w:ilvl="5" w:tplc="85826D38" w:tentative="1">
      <w:start w:val="1"/>
      <w:numFmt w:val="bullet"/>
      <w:lvlText w:val="O"/>
      <w:lvlJc w:val="left"/>
      <w:pPr>
        <w:tabs>
          <w:tab w:val="num" w:pos="4320"/>
        </w:tabs>
        <w:ind w:left="4320" w:hanging="360"/>
      </w:pPr>
      <w:rPr>
        <w:rFonts w:ascii="Brush Script MT" w:hAnsi="Brush Script MT" w:hint="default"/>
      </w:rPr>
    </w:lvl>
    <w:lvl w:ilvl="6" w:tplc="5A665146" w:tentative="1">
      <w:start w:val="1"/>
      <w:numFmt w:val="bullet"/>
      <w:lvlText w:val="O"/>
      <w:lvlJc w:val="left"/>
      <w:pPr>
        <w:tabs>
          <w:tab w:val="num" w:pos="5040"/>
        </w:tabs>
        <w:ind w:left="5040" w:hanging="360"/>
      </w:pPr>
      <w:rPr>
        <w:rFonts w:ascii="Brush Script MT" w:hAnsi="Brush Script MT" w:hint="default"/>
      </w:rPr>
    </w:lvl>
    <w:lvl w:ilvl="7" w:tplc="4342ABC0" w:tentative="1">
      <w:start w:val="1"/>
      <w:numFmt w:val="bullet"/>
      <w:lvlText w:val="O"/>
      <w:lvlJc w:val="left"/>
      <w:pPr>
        <w:tabs>
          <w:tab w:val="num" w:pos="5760"/>
        </w:tabs>
        <w:ind w:left="5760" w:hanging="360"/>
      </w:pPr>
      <w:rPr>
        <w:rFonts w:ascii="Brush Script MT" w:hAnsi="Brush Script MT" w:hint="default"/>
      </w:rPr>
    </w:lvl>
    <w:lvl w:ilvl="8" w:tplc="83DADA2E" w:tentative="1">
      <w:start w:val="1"/>
      <w:numFmt w:val="bullet"/>
      <w:lvlText w:val="O"/>
      <w:lvlJc w:val="left"/>
      <w:pPr>
        <w:tabs>
          <w:tab w:val="num" w:pos="6480"/>
        </w:tabs>
        <w:ind w:left="6480" w:hanging="360"/>
      </w:pPr>
      <w:rPr>
        <w:rFonts w:ascii="Brush Script MT" w:hAnsi="Brush Script MT" w:hint="default"/>
      </w:rPr>
    </w:lvl>
  </w:abstractNum>
  <w:num w:numId="1">
    <w:abstractNumId w:val="1"/>
  </w:num>
  <w:num w:numId="2">
    <w:abstractNumId w:val="9"/>
  </w:num>
  <w:num w:numId="3">
    <w:abstractNumId w:val="11"/>
  </w:num>
  <w:num w:numId="4">
    <w:abstractNumId w:val="17"/>
  </w:num>
  <w:num w:numId="5">
    <w:abstractNumId w:val="18"/>
  </w:num>
  <w:num w:numId="6">
    <w:abstractNumId w:val="3"/>
  </w:num>
  <w:num w:numId="7">
    <w:abstractNumId w:val="15"/>
  </w:num>
  <w:num w:numId="8">
    <w:abstractNumId w:val="6"/>
  </w:num>
  <w:num w:numId="9">
    <w:abstractNumId w:val="10"/>
  </w:num>
  <w:num w:numId="10">
    <w:abstractNumId w:val="20"/>
  </w:num>
  <w:num w:numId="11">
    <w:abstractNumId w:val="7"/>
  </w:num>
  <w:num w:numId="12">
    <w:abstractNumId w:val="14"/>
  </w:num>
  <w:num w:numId="13">
    <w:abstractNumId w:val="0"/>
  </w:num>
  <w:num w:numId="14">
    <w:abstractNumId w:val="8"/>
  </w:num>
  <w:num w:numId="15">
    <w:abstractNumId w:val="2"/>
  </w:num>
  <w:num w:numId="16">
    <w:abstractNumId w:val="16"/>
  </w:num>
  <w:num w:numId="17">
    <w:abstractNumId w:val="13"/>
  </w:num>
  <w:num w:numId="18">
    <w:abstractNumId w:val="12"/>
  </w:num>
  <w:num w:numId="19">
    <w:abstractNumId w:val="19"/>
  </w:num>
  <w:num w:numId="20">
    <w:abstractNumId w:val="4"/>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1DBB"/>
    <w:rsid w:val="000024BB"/>
    <w:rsid w:val="00003944"/>
    <w:rsid w:val="000053A4"/>
    <w:rsid w:val="00007430"/>
    <w:rsid w:val="00010C3F"/>
    <w:rsid w:val="00011FCC"/>
    <w:rsid w:val="00013226"/>
    <w:rsid w:val="00023E41"/>
    <w:rsid w:val="00033339"/>
    <w:rsid w:val="00034657"/>
    <w:rsid w:val="00037ECB"/>
    <w:rsid w:val="00040983"/>
    <w:rsid w:val="000413BD"/>
    <w:rsid w:val="00041A2A"/>
    <w:rsid w:val="000423E4"/>
    <w:rsid w:val="00050837"/>
    <w:rsid w:val="000517BD"/>
    <w:rsid w:val="000550EF"/>
    <w:rsid w:val="00057AF2"/>
    <w:rsid w:val="00057C42"/>
    <w:rsid w:val="0006019F"/>
    <w:rsid w:val="00060D78"/>
    <w:rsid w:val="0006188D"/>
    <w:rsid w:val="00070C66"/>
    <w:rsid w:val="00074D00"/>
    <w:rsid w:val="00081297"/>
    <w:rsid w:val="00086933"/>
    <w:rsid w:val="00087231"/>
    <w:rsid w:val="000915F8"/>
    <w:rsid w:val="00093E8B"/>
    <w:rsid w:val="00097506"/>
    <w:rsid w:val="000A09A6"/>
    <w:rsid w:val="000A30B2"/>
    <w:rsid w:val="000A480B"/>
    <w:rsid w:val="000A4942"/>
    <w:rsid w:val="000A5784"/>
    <w:rsid w:val="000A6B77"/>
    <w:rsid w:val="000B2328"/>
    <w:rsid w:val="000C20C2"/>
    <w:rsid w:val="000C7A3A"/>
    <w:rsid w:val="000D2C19"/>
    <w:rsid w:val="000D6F11"/>
    <w:rsid w:val="000E3B4C"/>
    <w:rsid w:val="000E47BD"/>
    <w:rsid w:val="000E7FFB"/>
    <w:rsid w:val="000F15CE"/>
    <w:rsid w:val="000F346B"/>
    <w:rsid w:val="00104FDC"/>
    <w:rsid w:val="00105FB8"/>
    <w:rsid w:val="00116540"/>
    <w:rsid w:val="0012012C"/>
    <w:rsid w:val="00121245"/>
    <w:rsid w:val="00122B35"/>
    <w:rsid w:val="0012721E"/>
    <w:rsid w:val="00133094"/>
    <w:rsid w:val="00136507"/>
    <w:rsid w:val="0014006C"/>
    <w:rsid w:val="00140A7B"/>
    <w:rsid w:val="001438FA"/>
    <w:rsid w:val="00144648"/>
    <w:rsid w:val="00154B78"/>
    <w:rsid w:val="001642BA"/>
    <w:rsid w:val="0017200E"/>
    <w:rsid w:val="001769A7"/>
    <w:rsid w:val="00177D55"/>
    <w:rsid w:val="001808A1"/>
    <w:rsid w:val="00190B9F"/>
    <w:rsid w:val="001931E5"/>
    <w:rsid w:val="00193689"/>
    <w:rsid w:val="001939B7"/>
    <w:rsid w:val="001948C0"/>
    <w:rsid w:val="0019677C"/>
    <w:rsid w:val="001A031E"/>
    <w:rsid w:val="001A189A"/>
    <w:rsid w:val="001A2E02"/>
    <w:rsid w:val="001A702F"/>
    <w:rsid w:val="001B5371"/>
    <w:rsid w:val="001B711E"/>
    <w:rsid w:val="001C298B"/>
    <w:rsid w:val="001C2F5F"/>
    <w:rsid w:val="001D0369"/>
    <w:rsid w:val="001D0D11"/>
    <w:rsid w:val="001D4ADE"/>
    <w:rsid w:val="001D693A"/>
    <w:rsid w:val="001E206C"/>
    <w:rsid w:val="001E40C4"/>
    <w:rsid w:val="001E61B1"/>
    <w:rsid w:val="001E70E5"/>
    <w:rsid w:val="001E717D"/>
    <w:rsid w:val="001F3111"/>
    <w:rsid w:val="001F4881"/>
    <w:rsid w:val="002018C7"/>
    <w:rsid w:val="00222DE4"/>
    <w:rsid w:val="00223C55"/>
    <w:rsid w:val="00230BEF"/>
    <w:rsid w:val="00231FF0"/>
    <w:rsid w:val="002354B2"/>
    <w:rsid w:val="002378A6"/>
    <w:rsid w:val="00241A1C"/>
    <w:rsid w:val="00242B52"/>
    <w:rsid w:val="00244C9F"/>
    <w:rsid w:val="0024579D"/>
    <w:rsid w:val="002476D6"/>
    <w:rsid w:val="00250739"/>
    <w:rsid w:val="00251F6D"/>
    <w:rsid w:val="00261EA1"/>
    <w:rsid w:val="002660D7"/>
    <w:rsid w:val="00281F97"/>
    <w:rsid w:val="00285506"/>
    <w:rsid w:val="00286037"/>
    <w:rsid w:val="00290E6E"/>
    <w:rsid w:val="0029549C"/>
    <w:rsid w:val="002A7EC7"/>
    <w:rsid w:val="002B020F"/>
    <w:rsid w:val="002B6EE6"/>
    <w:rsid w:val="002C26DE"/>
    <w:rsid w:val="002C2BF0"/>
    <w:rsid w:val="002C5780"/>
    <w:rsid w:val="002C5F5A"/>
    <w:rsid w:val="002C6114"/>
    <w:rsid w:val="002C6314"/>
    <w:rsid w:val="002D318A"/>
    <w:rsid w:val="002D3C04"/>
    <w:rsid w:val="002D4534"/>
    <w:rsid w:val="002D53BA"/>
    <w:rsid w:val="002E56DF"/>
    <w:rsid w:val="002E6636"/>
    <w:rsid w:val="002F1BBF"/>
    <w:rsid w:val="002F42A8"/>
    <w:rsid w:val="003075A9"/>
    <w:rsid w:val="00312B1F"/>
    <w:rsid w:val="003174E3"/>
    <w:rsid w:val="003225DD"/>
    <w:rsid w:val="00322714"/>
    <w:rsid w:val="00322F87"/>
    <w:rsid w:val="00326801"/>
    <w:rsid w:val="00327A20"/>
    <w:rsid w:val="00331A6E"/>
    <w:rsid w:val="00336967"/>
    <w:rsid w:val="00336A83"/>
    <w:rsid w:val="00336E7B"/>
    <w:rsid w:val="00340692"/>
    <w:rsid w:val="00340D8B"/>
    <w:rsid w:val="00341A76"/>
    <w:rsid w:val="00345AC4"/>
    <w:rsid w:val="003471D7"/>
    <w:rsid w:val="003477E9"/>
    <w:rsid w:val="00351048"/>
    <w:rsid w:val="003511AB"/>
    <w:rsid w:val="00365E84"/>
    <w:rsid w:val="00367823"/>
    <w:rsid w:val="00367848"/>
    <w:rsid w:val="003746F9"/>
    <w:rsid w:val="003817DF"/>
    <w:rsid w:val="00381B96"/>
    <w:rsid w:val="003A064E"/>
    <w:rsid w:val="003A0C0A"/>
    <w:rsid w:val="003A4032"/>
    <w:rsid w:val="003C0AF5"/>
    <w:rsid w:val="003C0B2E"/>
    <w:rsid w:val="003C51DC"/>
    <w:rsid w:val="003D0F67"/>
    <w:rsid w:val="003D6DA1"/>
    <w:rsid w:val="003D76A5"/>
    <w:rsid w:val="003E17A5"/>
    <w:rsid w:val="003E1EA2"/>
    <w:rsid w:val="003E2AA1"/>
    <w:rsid w:val="003E44C7"/>
    <w:rsid w:val="003F36EA"/>
    <w:rsid w:val="00402B33"/>
    <w:rsid w:val="0041040B"/>
    <w:rsid w:val="004167F4"/>
    <w:rsid w:val="00416806"/>
    <w:rsid w:val="0042561E"/>
    <w:rsid w:val="00426400"/>
    <w:rsid w:val="00431CF2"/>
    <w:rsid w:val="0043697E"/>
    <w:rsid w:val="00437206"/>
    <w:rsid w:val="00440391"/>
    <w:rsid w:val="00446694"/>
    <w:rsid w:val="00447F54"/>
    <w:rsid w:val="0045037B"/>
    <w:rsid w:val="00452EEE"/>
    <w:rsid w:val="00454EC8"/>
    <w:rsid w:val="00456B18"/>
    <w:rsid w:val="004574BB"/>
    <w:rsid w:val="00460473"/>
    <w:rsid w:val="00460D52"/>
    <w:rsid w:val="00462544"/>
    <w:rsid w:val="004661EE"/>
    <w:rsid w:val="004710CA"/>
    <w:rsid w:val="00471553"/>
    <w:rsid w:val="00482FDE"/>
    <w:rsid w:val="004853D8"/>
    <w:rsid w:val="0049113B"/>
    <w:rsid w:val="00493712"/>
    <w:rsid w:val="004958A4"/>
    <w:rsid w:val="004969DB"/>
    <w:rsid w:val="004A1C36"/>
    <w:rsid w:val="004A2A7D"/>
    <w:rsid w:val="004A4AE6"/>
    <w:rsid w:val="004A7C2D"/>
    <w:rsid w:val="004B0E15"/>
    <w:rsid w:val="004B1756"/>
    <w:rsid w:val="004B47E6"/>
    <w:rsid w:val="004C4183"/>
    <w:rsid w:val="004C6749"/>
    <w:rsid w:val="004D2181"/>
    <w:rsid w:val="004D24C6"/>
    <w:rsid w:val="004D2DFB"/>
    <w:rsid w:val="004D3CA4"/>
    <w:rsid w:val="004D4D90"/>
    <w:rsid w:val="004D5155"/>
    <w:rsid w:val="004D631D"/>
    <w:rsid w:val="004D6E88"/>
    <w:rsid w:val="004E7D90"/>
    <w:rsid w:val="004F12A6"/>
    <w:rsid w:val="004F4FF9"/>
    <w:rsid w:val="004F7864"/>
    <w:rsid w:val="00503A75"/>
    <w:rsid w:val="00505356"/>
    <w:rsid w:val="005120E9"/>
    <w:rsid w:val="005133E0"/>
    <w:rsid w:val="005142E7"/>
    <w:rsid w:val="005153E5"/>
    <w:rsid w:val="00517611"/>
    <w:rsid w:val="00517F6C"/>
    <w:rsid w:val="0052279D"/>
    <w:rsid w:val="0052305B"/>
    <w:rsid w:val="005230C9"/>
    <w:rsid w:val="00523CB9"/>
    <w:rsid w:val="005241FC"/>
    <w:rsid w:val="005243EC"/>
    <w:rsid w:val="00532D2D"/>
    <w:rsid w:val="00536458"/>
    <w:rsid w:val="00542FAC"/>
    <w:rsid w:val="00551CB2"/>
    <w:rsid w:val="005539FA"/>
    <w:rsid w:val="00556705"/>
    <w:rsid w:val="00560251"/>
    <w:rsid w:val="0056061E"/>
    <w:rsid w:val="0056127F"/>
    <w:rsid w:val="00562F65"/>
    <w:rsid w:val="0056673C"/>
    <w:rsid w:val="005669E6"/>
    <w:rsid w:val="0056720C"/>
    <w:rsid w:val="005763CD"/>
    <w:rsid w:val="00581C30"/>
    <w:rsid w:val="00584C27"/>
    <w:rsid w:val="00585750"/>
    <w:rsid w:val="00594CEA"/>
    <w:rsid w:val="00595718"/>
    <w:rsid w:val="00597AD6"/>
    <w:rsid w:val="005A1B53"/>
    <w:rsid w:val="005A2183"/>
    <w:rsid w:val="005A347E"/>
    <w:rsid w:val="005A40E8"/>
    <w:rsid w:val="005A525B"/>
    <w:rsid w:val="005A5482"/>
    <w:rsid w:val="005B19FB"/>
    <w:rsid w:val="005C111A"/>
    <w:rsid w:val="005C15EC"/>
    <w:rsid w:val="005C6182"/>
    <w:rsid w:val="005D1734"/>
    <w:rsid w:val="005D2465"/>
    <w:rsid w:val="005D700B"/>
    <w:rsid w:val="005E5D71"/>
    <w:rsid w:val="005E77E2"/>
    <w:rsid w:val="005F2C11"/>
    <w:rsid w:val="005F7ADB"/>
    <w:rsid w:val="00603700"/>
    <w:rsid w:val="006066FC"/>
    <w:rsid w:val="00616C6A"/>
    <w:rsid w:val="00621A95"/>
    <w:rsid w:val="0062221A"/>
    <w:rsid w:val="00626498"/>
    <w:rsid w:val="00627F19"/>
    <w:rsid w:val="00630F4E"/>
    <w:rsid w:val="00633922"/>
    <w:rsid w:val="00643A69"/>
    <w:rsid w:val="00645F47"/>
    <w:rsid w:val="0064790D"/>
    <w:rsid w:val="00647B48"/>
    <w:rsid w:val="00652F42"/>
    <w:rsid w:val="006562FD"/>
    <w:rsid w:val="006564C0"/>
    <w:rsid w:val="006568D0"/>
    <w:rsid w:val="00657B98"/>
    <w:rsid w:val="0066377D"/>
    <w:rsid w:val="00665E74"/>
    <w:rsid w:val="00666778"/>
    <w:rsid w:val="00667C5B"/>
    <w:rsid w:val="00670667"/>
    <w:rsid w:val="00670872"/>
    <w:rsid w:val="00674D4C"/>
    <w:rsid w:val="006755D7"/>
    <w:rsid w:val="00677599"/>
    <w:rsid w:val="00681087"/>
    <w:rsid w:val="006837D1"/>
    <w:rsid w:val="0069115B"/>
    <w:rsid w:val="00697CB9"/>
    <w:rsid w:val="006A2203"/>
    <w:rsid w:val="006A275C"/>
    <w:rsid w:val="006A402B"/>
    <w:rsid w:val="006A5BF3"/>
    <w:rsid w:val="006A6941"/>
    <w:rsid w:val="006B7ADE"/>
    <w:rsid w:val="006C231A"/>
    <w:rsid w:val="006C4BB4"/>
    <w:rsid w:val="006C6D90"/>
    <w:rsid w:val="006D2385"/>
    <w:rsid w:val="006D421E"/>
    <w:rsid w:val="006D73E1"/>
    <w:rsid w:val="006E4484"/>
    <w:rsid w:val="006E5687"/>
    <w:rsid w:val="006F49FA"/>
    <w:rsid w:val="006F4C74"/>
    <w:rsid w:val="006F5D96"/>
    <w:rsid w:val="0070189C"/>
    <w:rsid w:val="0070567A"/>
    <w:rsid w:val="00711990"/>
    <w:rsid w:val="0071336A"/>
    <w:rsid w:val="00723D64"/>
    <w:rsid w:val="00725ACF"/>
    <w:rsid w:val="00732ACF"/>
    <w:rsid w:val="0073399F"/>
    <w:rsid w:val="007378AB"/>
    <w:rsid w:val="00740360"/>
    <w:rsid w:val="00742ED8"/>
    <w:rsid w:val="007430FC"/>
    <w:rsid w:val="007438F3"/>
    <w:rsid w:val="00743F29"/>
    <w:rsid w:val="0075120F"/>
    <w:rsid w:val="0075244B"/>
    <w:rsid w:val="007569A3"/>
    <w:rsid w:val="00757761"/>
    <w:rsid w:val="00760748"/>
    <w:rsid w:val="007634E6"/>
    <w:rsid w:val="00764C3E"/>
    <w:rsid w:val="00771A2C"/>
    <w:rsid w:val="0077379A"/>
    <w:rsid w:val="007747D1"/>
    <w:rsid w:val="0077791B"/>
    <w:rsid w:val="00784255"/>
    <w:rsid w:val="00785202"/>
    <w:rsid w:val="00785EEC"/>
    <w:rsid w:val="00786585"/>
    <w:rsid w:val="00787E93"/>
    <w:rsid w:val="00787EBD"/>
    <w:rsid w:val="00790E48"/>
    <w:rsid w:val="00790ECD"/>
    <w:rsid w:val="0079652A"/>
    <w:rsid w:val="00797D29"/>
    <w:rsid w:val="007A4579"/>
    <w:rsid w:val="007A46CF"/>
    <w:rsid w:val="007A4BA6"/>
    <w:rsid w:val="007A5A7F"/>
    <w:rsid w:val="007A5CEC"/>
    <w:rsid w:val="007A6DC4"/>
    <w:rsid w:val="007B3005"/>
    <w:rsid w:val="007B3526"/>
    <w:rsid w:val="007B4904"/>
    <w:rsid w:val="007B7024"/>
    <w:rsid w:val="007C434A"/>
    <w:rsid w:val="007C6343"/>
    <w:rsid w:val="007D279C"/>
    <w:rsid w:val="007D2864"/>
    <w:rsid w:val="007D6100"/>
    <w:rsid w:val="007D7099"/>
    <w:rsid w:val="007E2C72"/>
    <w:rsid w:val="007E38AC"/>
    <w:rsid w:val="007F3223"/>
    <w:rsid w:val="007F54E7"/>
    <w:rsid w:val="007F6398"/>
    <w:rsid w:val="008008D7"/>
    <w:rsid w:val="00801107"/>
    <w:rsid w:val="00801D18"/>
    <w:rsid w:val="008039E4"/>
    <w:rsid w:val="0081249C"/>
    <w:rsid w:val="00812B00"/>
    <w:rsid w:val="00816B1B"/>
    <w:rsid w:val="0082124A"/>
    <w:rsid w:val="00822037"/>
    <w:rsid w:val="00822680"/>
    <w:rsid w:val="00823F41"/>
    <w:rsid w:val="008258B1"/>
    <w:rsid w:val="00826318"/>
    <w:rsid w:val="00836CC7"/>
    <w:rsid w:val="00837742"/>
    <w:rsid w:val="00841ED2"/>
    <w:rsid w:val="00843C41"/>
    <w:rsid w:val="00845B33"/>
    <w:rsid w:val="008472F3"/>
    <w:rsid w:val="00850566"/>
    <w:rsid w:val="008520B7"/>
    <w:rsid w:val="00853AAD"/>
    <w:rsid w:val="00854A16"/>
    <w:rsid w:val="008562B8"/>
    <w:rsid w:val="008574EF"/>
    <w:rsid w:val="00862E60"/>
    <w:rsid w:val="00863234"/>
    <w:rsid w:val="008668F7"/>
    <w:rsid w:val="00867200"/>
    <w:rsid w:val="00867E3B"/>
    <w:rsid w:val="0087145F"/>
    <w:rsid w:val="00876408"/>
    <w:rsid w:val="0088093E"/>
    <w:rsid w:val="0088731B"/>
    <w:rsid w:val="00887894"/>
    <w:rsid w:val="00890164"/>
    <w:rsid w:val="00894096"/>
    <w:rsid w:val="008957EB"/>
    <w:rsid w:val="00895985"/>
    <w:rsid w:val="008A086B"/>
    <w:rsid w:val="008A2C3F"/>
    <w:rsid w:val="008A4816"/>
    <w:rsid w:val="008A66A4"/>
    <w:rsid w:val="008A76AD"/>
    <w:rsid w:val="008B3FBD"/>
    <w:rsid w:val="008C6E02"/>
    <w:rsid w:val="008C7413"/>
    <w:rsid w:val="008D019D"/>
    <w:rsid w:val="008D4AFF"/>
    <w:rsid w:val="008D5031"/>
    <w:rsid w:val="008D6AC1"/>
    <w:rsid w:val="008E04A1"/>
    <w:rsid w:val="008E23D1"/>
    <w:rsid w:val="008E2662"/>
    <w:rsid w:val="008E2A7F"/>
    <w:rsid w:val="008E3F4A"/>
    <w:rsid w:val="008F1710"/>
    <w:rsid w:val="008F4AA1"/>
    <w:rsid w:val="008F6622"/>
    <w:rsid w:val="008F79A2"/>
    <w:rsid w:val="00910016"/>
    <w:rsid w:val="00912358"/>
    <w:rsid w:val="00915448"/>
    <w:rsid w:val="00915E6F"/>
    <w:rsid w:val="0091679C"/>
    <w:rsid w:val="00917416"/>
    <w:rsid w:val="0092194F"/>
    <w:rsid w:val="009233E2"/>
    <w:rsid w:val="00924187"/>
    <w:rsid w:val="00926B0A"/>
    <w:rsid w:val="00937741"/>
    <w:rsid w:val="0094173F"/>
    <w:rsid w:val="00952A9B"/>
    <w:rsid w:val="00954409"/>
    <w:rsid w:val="00961AA6"/>
    <w:rsid w:val="009633A5"/>
    <w:rsid w:val="00966AB0"/>
    <w:rsid w:val="00967A86"/>
    <w:rsid w:val="0097260F"/>
    <w:rsid w:val="0097304E"/>
    <w:rsid w:val="00975139"/>
    <w:rsid w:val="00976483"/>
    <w:rsid w:val="00976D07"/>
    <w:rsid w:val="00982505"/>
    <w:rsid w:val="0099043A"/>
    <w:rsid w:val="009932B2"/>
    <w:rsid w:val="009A0393"/>
    <w:rsid w:val="009A191A"/>
    <w:rsid w:val="009A1EA6"/>
    <w:rsid w:val="009B4DAB"/>
    <w:rsid w:val="009B7614"/>
    <w:rsid w:val="009C1DBB"/>
    <w:rsid w:val="009C26D4"/>
    <w:rsid w:val="009C2F83"/>
    <w:rsid w:val="009C6396"/>
    <w:rsid w:val="009D222E"/>
    <w:rsid w:val="009D699E"/>
    <w:rsid w:val="009D6A83"/>
    <w:rsid w:val="009D782F"/>
    <w:rsid w:val="009E0B8F"/>
    <w:rsid w:val="009E1820"/>
    <w:rsid w:val="009E27F5"/>
    <w:rsid w:val="009E6822"/>
    <w:rsid w:val="009E7448"/>
    <w:rsid w:val="009F46F0"/>
    <w:rsid w:val="009F7D9B"/>
    <w:rsid w:val="00A01C8C"/>
    <w:rsid w:val="00A06407"/>
    <w:rsid w:val="00A06C4E"/>
    <w:rsid w:val="00A13324"/>
    <w:rsid w:val="00A200F1"/>
    <w:rsid w:val="00A20240"/>
    <w:rsid w:val="00A230AA"/>
    <w:rsid w:val="00A25553"/>
    <w:rsid w:val="00A2563B"/>
    <w:rsid w:val="00A256A6"/>
    <w:rsid w:val="00A25DCA"/>
    <w:rsid w:val="00A32439"/>
    <w:rsid w:val="00A371F1"/>
    <w:rsid w:val="00A413A0"/>
    <w:rsid w:val="00A44BDA"/>
    <w:rsid w:val="00A46D32"/>
    <w:rsid w:val="00A52525"/>
    <w:rsid w:val="00A549C0"/>
    <w:rsid w:val="00A55B47"/>
    <w:rsid w:val="00A60571"/>
    <w:rsid w:val="00A700E8"/>
    <w:rsid w:val="00A70C47"/>
    <w:rsid w:val="00A722AC"/>
    <w:rsid w:val="00A73658"/>
    <w:rsid w:val="00A737D2"/>
    <w:rsid w:val="00A810A2"/>
    <w:rsid w:val="00A8408B"/>
    <w:rsid w:val="00A857E4"/>
    <w:rsid w:val="00A86BA9"/>
    <w:rsid w:val="00A86FC5"/>
    <w:rsid w:val="00A87E15"/>
    <w:rsid w:val="00A937CA"/>
    <w:rsid w:val="00A9531F"/>
    <w:rsid w:val="00AA37A4"/>
    <w:rsid w:val="00AB0D71"/>
    <w:rsid w:val="00AC05B6"/>
    <w:rsid w:val="00AC121B"/>
    <w:rsid w:val="00AC260E"/>
    <w:rsid w:val="00AC5CA2"/>
    <w:rsid w:val="00AD0A67"/>
    <w:rsid w:val="00AD1728"/>
    <w:rsid w:val="00AD1B36"/>
    <w:rsid w:val="00AD201B"/>
    <w:rsid w:val="00AD5E8D"/>
    <w:rsid w:val="00AD7376"/>
    <w:rsid w:val="00AD7A17"/>
    <w:rsid w:val="00AE16CD"/>
    <w:rsid w:val="00AE21E3"/>
    <w:rsid w:val="00AE33BA"/>
    <w:rsid w:val="00AF0814"/>
    <w:rsid w:val="00AF235E"/>
    <w:rsid w:val="00AF2784"/>
    <w:rsid w:val="00AF3E1C"/>
    <w:rsid w:val="00AF50F8"/>
    <w:rsid w:val="00AF52B6"/>
    <w:rsid w:val="00AF6988"/>
    <w:rsid w:val="00B05E69"/>
    <w:rsid w:val="00B11274"/>
    <w:rsid w:val="00B15C5D"/>
    <w:rsid w:val="00B15D8E"/>
    <w:rsid w:val="00B16213"/>
    <w:rsid w:val="00B163D7"/>
    <w:rsid w:val="00B22295"/>
    <w:rsid w:val="00B24EB3"/>
    <w:rsid w:val="00B30F66"/>
    <w:rsid w:val="00B35D11"/>
    <w:rsid w:val="00B3633D"/>
    <w:rsid w:val="00B409DC"/>
    <w:rsid w:val="00B440DE"/>
    <w:rsid w:val="00B459A7"/>
    <w:rsid w:val="00B5375C"/>
    <w:rsid w:val="00B543F6"/>
    <w:rsid w:val="00B54E78"/>
    <w:rsid w:val="00B55174"/>
    <w:rsid w:val="00B56E7D"/>
    <w:rsid w:val="00B60A3A"/>
    <w:rsid w:val="00B650A5"/>
    <w:rsid w:val="00B70A73"/>
    <w:rsid w:val="00B71738"/>
    <w:rsid w:val="00B75A80"/>
    <w:rsid w:val="00B76BC0"/>
    <w:rsid w:val="00B77391"/>
    <w:rsid w:val="00B80A9B"/>
    <w:rsid w:val="00B8268E"/>
    <w:rsid w:val="00B84F0F"/>
    <w:rsid w:val="00B851FE"/>
    <w:rsid w:val="00BA1B16"/>
    <w:rsid w:val="00BA3067"/>
    <w:rsid w:val="00BB0E34"/>
    <w:rsid w:val="00BB1884"/>
    <w:rsid w:val="00BB51DA"/>
    <w:rsid w:val="00BB5A7B"/>
    <w:rsid w:val="00BC06EA"/>
    <w:rsid w:val="00BC319E"/>
    <w:rsid w:val="00BC4A4A"/>
    <w:rsid w:val="00BC534E"/>
    <w:rsid w:val="00BD43FB"/>
    <w:rsid w:val="00BE14CF"/>
    <w:rsid w:val="00BE285B"/>
    <w:rsid w:val="00BE3860"/>
    <w:rsid w:val="00BE5C5A"/>
    <w:rsid w:val="00BE5CF8"/>
    <w:rsid w:val="00BF2041"/>
    <w:rsid w:val="00BF24BE"/>
    <w:rsid w:val="00C006EB"/>
    <w:rsid w:val="00C01AD6"/>
    <w:rsid w:val="00C02B4E"/>
    <w:rsid w:val="00C0396F"/>
    <w:rsid w:val="00C039A2"/>
    <w:rsid w:val="00C07FB2"/>
    <w:rsid w:val="00C07FF7"/>
    <w:rsid w:val="00C117DD"/>
    <w:rsid w:val="00C1267A"/>
    <w:rsid w:val="00C12785"/>
    <w:rsid w:val="00C13E49"/>
    <w:rsid w:val="00C14E77"/>
    <w:rsid w:val="00C301BE"/>
    <w:rsid w:val="00C30DD6"/>
    <w:rsid w:val="00C32E58"/>
    <w:rsid w:val="00C33812"/>
    <w:rsid w:val="00C34D8D"/>
    <w:rsid w:val="00C3732E"/>
    <w:rsid w:val="00C4031B"/>
    <w:rsid w:val="00C4062D"/>
    <w:rsid w:val="00C4078C"/>
    <w:rsid w:val="00C42721"/>
    <w:rsid w:val="00C46296"/>
    <w:rsid w:val="00C5070B"/>
    <w:rsid w:val="00C50EA7"/>
    <w:rsid w:val="00C5127D"/>
    <w:rsid w:val="00C5140A"/>
    <w:rsid w:val="00C54005"/>
    <w:rsid w:val="00C54648"/>
    <w:rsid w:val="00C54E24"/>
    <w:rsid w:val="00C57057"/>
    <w:rsid w:val="00C62794"/>
    <w:rsid w:val="00C633DB"/>
    <w:rsid w:val="00C65208"/>
    <w:rsid w:val="00C706D8"/>
    <w:rsid w:val="00C72E18"/>
    <w:rsid w:val="00C73CEB"/>
    <w:rsid w:val="00C74E7C"/>
    <w:rsid w:val="00C75CEF"/>
    <w:rsid w:val="00C8024C"/>
    <w:rsid w:val="00C80F11"/>
    <w:rsid w:val="00C810B5"/>
    <w:rsid w:val="00C827DC"/>
    <w:rsid w:val="00C84530"/>
    <w:rsid w:val="00C90979"/>
    <w:rsid w:val="00C90AAA"/>
    <w:rsid w:val="00C90E07"/>
    <w:rsid w:val="00CA3442"/>
    <w:rsid w:val="00CA6E1D"/>
    <w:rsid w:val="00CB1E79"/>
    <w:rsid w:val="00CB1E83"/>
    <w:rsid w:val="00CB5BB0"/>
    <w:rsid w:val="00CB7BE3"/>
    <w:rsid w:val="00CC42DB"/>
    <w:rsid w:val="00CD50A2"/>
    <w:rsid w:val="00CD6900"/>
    <w:rsid w:val="00CD6FB2"/>
    <w:rsid w:val="00CD7D58"/>
    <w:rsid w:val="00CE51C0"/>
    <w:rsid w:val="00CE6C71"/>
    <w:rsid w:val="00CE7EB0"/>
    <w:rsid w:val="00CF45DC"/>
    <w:rsid w:val="00CF5E74"/>
    <w:rsid w:val="00D01BF6"/>
    <w:rsid w:val="00D035B3"/>
    <w:rsid w:val="00D05A72"/>
    <w:rsid w:val="00D129F0"/>
    <w:rsid w:val="00D16CC9"/>
    <w:rsid w:val="00D20B12"/>
    <w:rsid w:val="00D24778"/>
    <w:rsid w:val="00D26C72"/>
    <w:rsid w:val="00D30EBD"/>
    <w:rsid w:val="00D353EB"/>
    <w:rsid w:val="00D37985"/>
    <w:rsid w:val="00D37BF9"/>
    <w:rsid w:val="00D40FC0"/>
    <w:rsid w:val="00D42B5C"/>
    <w:rsid w:val="00D43AEC"/>
    <w:rsid w:val="00D44C3A"/>
    <w:rsid w:val="00D44EEE"/>
    <w:rsid w:val="00D51247"/>
    <w:rsid w:val="00D579B4"/>
    <w:rsid w:val="00D609E0"/>
    <w:rsid w:val="00D64D89"/>
    <w:rsid w:val="00D64DB3"/>
    <w:rsid w:val="00D745AD"/>
    <w:rsid w:val="00D76C6A"/>
    <w:rsid w:val="00D7762F"/>
    <w:rsid w:val="00D81C97"/>
    <w:rsid w:val="00D82400"/>
    <w:rsid w:val="00D8278E"/>
    <w:rsid w:val="00D83FE5"/>
    <w:rsid w:val="00D9077C"/>
    <w:rsid w:val="00D92F7D"/>
    <w:rsid w:val="00D93757"/>
    <w:rsid w:val="00DA1AD4"/>
    <w:rsid w:val="00DA3D28"/>
    <w:rsid w:val="00DA4DCC"/>
    <w:rsid w:val="00DA5CD4"/>
    <w:rsid w:val="00DA5DE9"/>
    <w:rsid w:val="00DB029E"/>
    <w:rsid w:val="00DB0B3D"/>
    <w:rsid w:val="00DB393D"/>
    <w:rsid w:val="00DB5AED"/>
    <w:rsid w:val="00DB61E6"/>
    <w:rsid w:val="00DC2575"/>
    <w:rsid w:val="00DC4418"/>
    <w:rsid w:val="00DC4D25"/>
    <w:rsid w:val="00DC644D"/>
    <w:rsid w:val="00DD3108"/>
    <w:rsid w:val="00DD3203"/>
    <w:rsid w:val="00DD3705"/>
    <w:rsid w:val="00DE041A"/>
    <w:rsid w:val="00DE1ACE"/>
    <w:rsid w:val="00DE5B0C"/>
    <w:rsid w:val="00DF1405"/>
    <w:rsid w:val="00DF675B"/>
    <w:rsid w:val="00DF6CEF"/>
    <w:rsid w:val="00E0452A"/>
    <w:rsid w:val="00E06CB3"/>
    <w:rsid w:val="00E07777"/>
    <w:rsid w:val="00E140D7"/>
    <w:rsid w:val="00E14DF2"/>
    <w:rsid w:val="00E14FBE"/>
    <w:rsid w:val="00E21392"/>
    <w:rsid w:val="00E21634"/>
    <w:rsid w:val="00E220F6"/>
    <w:rsid w:val="00E268EB"/>
    <w:rsid w:val="00E27DDA"/>
    <w:rsid w:val="00E32247"/>
    <w:rsid w:val="00E32435"/>
    <w:rsid w:val="00E326A4"/>
    <w:rsid w:val="00E33330"/>
    <w:rsid w:val="00E34BCF"/>
    <w:rsid w:val="00E35F4D"/>
    <w:rsid w:val="00E41C09"/>
    <w:rsid w:val="00E42642"/>
    <w:rsid w:val="00E44F6B"/>
    <w:rsid w:val="00E4580A"/>
    <w:rsid w:val="00E462B6"/>
    <w:rsid w:val="00E543C1"/>
    <w:rsid w:val="00E55544"/>
    <w:rsid w:val="00E555A5"/>
    <w:rsid w:val="00E560F2"/>
    <w:rsid w:val="00E56D82"/>
    <w:rsid w:val="00E5746F"/>
    <w:rsid w:val="00E602AD"/>
    <w:rsid w:val="00E61F89"/>
    <w:rsid w:val="00E63F04"/>
    <w:rsid w:val="00E661FA"/>
    <w:rsid w:val="00E67A88"/>
    <w:rsid w:val="00E7212E"/>
    <w:rsid w:val="00E72AA0"/>
    <w:rsid w:val="00E80C02"/>
    <w:rsid w:val="00E83FAC"/>
    <w:rsid w:val="00E84E9B"/>
    <w:rsid w:val="00E85CEC"/>
    <w:rsid w:val="00E85DFB"/>
    <w:rsid w:val="00E900A7"/>
    <w:rsid w:val="00E905F1"/>
    <w:rsid w:val="00E9158D"/>
    <w:rsid w:val="00E91A3A"/>
    <w:rsid w:val="00E9239B"/>
    <w:rsid w:val="00EA0E11"/>
    <w:rsid w:val="00EA2DAE"/>
    <w:rsid w:val="00EA4702"/>
    <w:rsid w:val="00EB728C"/>
    <w:rsid w:val="00EC0D04"/>
    <w:rsid w:val="00EC2F62"/>
    <w:rsid w:val="00EC3D54"/>
    <w:rsid w:val="00EC4225"/>
    <w:rsid w:val="00EC458A"/>
    <w:rsid w:val="00EC6039"/>
    <w:rsid w:val="00ED13E4"/>
    <w:rsid w:val="00ED23EA"/>
    <w:rsid w:val="00ED48A7"/>
    <w:rsid w:val="00ED5E58"/>
    <w:rsid w:val="00ED6B54"/>
    <w:rsid w:val="00ED76A6"/>
    <w:rsid w:val="00ED793F"/>
    <w:rsid w:val="00ED7FDF"/>
    <w:rsid w:val="00EE1D70"/>
    <w:rsid w:val="00EE3357"/>
    <w:rsid w:val="00EE567E"/>
    <w:rsid w:val="00EF0EB8"/>
    <w:rsid w:val="00F02DEA"/>
    <w:rsid w:val="00F05A0C"/>
    <w:rsid w:val="00F05BA3"/>
    <w:rsid w:val="00F07211"/>
    <w:rsid w:val="00F13D45"/>
    <w:rsid w:val="00F14B1D"/>
    <w:rsid w:val="00F17F72"/>
    <w:rsid w:val="00F215A8"/>
    <w:rsid w:val="00F22DF8"/>
    <w:rsid w:val="00F265D3"/>
    <w:rsid w:val="00F27D87"/>
    <w:rsid w:val="00F30D91"/>
    <w:rsid w:val="00F313DC"/>
    <w:rsid w:val="00F35C91"/>
    <w:rsid w:val="00F4186C"/>
    <w:rsid w:val="00F43E97"/>
    <w:rsid w:val="00F46603"/>
    <w:rsid w:val="00F51E7C"/>
    <w:rsid w:val="00F65509"/>
    <w:rsid w:val="00F66DF0"/>
    <w:rsid w:val="00F70213"/>
    <w:rsid w:val="00F76DD6"/>
    <w:rsid w:val="00F817A8"/>
    <w:rsid w:val="00F84322"/>
    <w:rsid w:val="00F853FC"/>
    <w:rsid w:val="00F86AAE"/>
    <w:rsid w:val="00F874FE"/>
    <w:rsid w:val="00F91A04"/>
    <w:rsid w:val="00F9445C"/>
    <w:rsid w:val="00F951BD"/>
    <w:rsid w:val="00F95345"/>
    <w:rsid w:val="00FA0753"/>
    <w:rsid w:val="00FA09AF"/>
    <w:rsid w:val="00FA1ED5"/>
    <w:rsid w:val="00FA2E98"/>
    <w:rsid w:val="00FA3951"/>
    <w:rsid w:val="00FB0FBE"/>
    <w:rsid w:val="00FB3924"/>
    <w:rsid w:val="00FC22BD"/>
    <w:rsid w:val="00FC377C"/>
    <w:rsid w:val="00FC42E0"/>
    <w:rsid w:val="00FD031C"/>
    <w:rsid w:val="00FD0E68"/>
    <w:rsid w:val="00FD20B2"/>
    <w:rsid w:val="00FD3F47"/>
    <w:rsid w:val="00FD4C9C"/>
    <w:rsid w:val="00FE04F4"/>
    <w:rsid w:val="00FE1300"/>
    <w:rsid w:val="00FE2AE9"/>
    <w:rsid w:val="00FE64CE"/>
    <w:rsid w:val="00FE661D"/>
    <w:rsid w:val="00FE7BF1"/>
    <w:rsid w:val="00FF2B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641DE"/>
  <w15:docId w15:val="{239D9851-0C62-4032-9E9C-AB8E5BA56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72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211"/>
    <w:rPr>
      <w:rFonts w:ascii="Tahoma" w:hAnsi="Tahoma" w:cs="Tahoma"/>
      <w:sz w:val="16"/>
      <w:szCs w:val="16"/>
    </w:rPr>
  </w:style>
  <w:style w:type="paragraph" w:customStyle="1" w:styleId="Default">
    <w:name w:val="Default"/>
    <w:rsid w:val="009C2F83"/>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F76D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DD6"/>
  </w:style>
  <w:style w:type="paragraph" w:styleId="Footer">
    <w:name w:val="footer"/>
    <w:basedOn w:val="Normal"/>
    <w:link w:val="FooterChar"/>
    <w:uiPriority w:val="99"/>
    <w:unhideWhenUsed/>
    <w:rsid w:val="00F76D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DD6"/>
  </w:style>
  <w:style w:type="paragraph" w:styleId="ListParagraph">
    <w:name w:val="List Paragraph"/>
    <w:basedOn w:val="Normal"/>
    <w:uiPriority w:val="34"/>
    <w:qFormat/>
    <w:rsid w:val="00CD6FB2"/>
    <w:pPr>
      <w:ind w:left="720"/>
      <w:contextualSpacing/>
    </w:pPr>
  </w:style>
  <w:style w:type="character" w:styleId="Hyperlink">
    <w:name w:val="Hyperlink"/>
    <w:basedOn w:val="DefaultParagraphFont"/>
    <w:uiPriority w:val="99"/>
    <w:unhideWhenUsed/>
    <w:rsid w:val="00402B33"/>
    <w:rPr>
      <w:color w:val="0000FF" w:themeColor="hyperlink"/>
      <w:u w:val="single"/>
    </w:rPr>
  </w:style>
  <w:style w:type="paragraph" w:styleId="NormalWeb">
    <w:name w:val="Normal (Web)"/>
    <w:basedOn w:val="Normal"/>
    <w:uiPriority w:val="99"/>
    <w:semiHidden/>
    <w:unhideWhenUsed/>
    <w:rsid w:val="00402B33"/>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0A6B77"/>
    <w:rPr>
      <w:color w:val="800080" w:themeColor="followedHyperlink"/>
      <w:u w:val="single"/>
    </w:rPr>
  </w:style>
  <w:style w:type="table" w:styleId="TableGrid">
    <w:name w:val="Table Grid"/>
    <w:basedOn w:val="TableNormal"/>
    <w:uiPriority w:val="59"/>
    <w:rsid w:val="008E26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F51E7C"/>
    <w:rPr>
      <w:rFonts w:eastAsiaTheme="minorEastAsia"/>
      <w:i/>
      <w:iCs/>
      <w:color w:val="000000" w:themeColor="text1"/>
      <w:lang w:eastAsia="ja-JP"/>
    </w:rPr>
  </w:style>
  <w:style w:type="character" w:customStyle="1" w:styleId="QuoteChar">
    <w:name w:val="Quote Char"/>
    <w:basedOn w:val="DefaultParagraphFont"/>
    <w:link w:val="Quote"/>
    <w:uiPriority w:val="29"/>
    <w:rsid w:val="00F51E7C"/>
    <w:rPr>
      <w:rFonts w:eastAsiaTheme="minorEastAsia"/>
      <w:i/>
      <w:iCs/>
      <w:color w:val="000000" w:themeColor="text1"/>
      <w:lang w:eastAsia="ja-JP"/>
    </w:rPr>
  </w:style>
  <w:style w:type="character" w:styleId="UnresolvedMention">
    <w:name w:val="Unresolved Mention"/>
    <w:basedOn w:val="DefaultParagraphFont"/>
    <w:uiPriority w:val="99"/>
    <w:semiHidden/>
    <w:unhideWhenUsed/>
    <w:rsid w:val="005A52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900888">
      <w:bodyDiv w:val="1"/>
      <w:marLeft w:val="0"/>
      <w:marRight w:val="0"/>
      <w:marTop w:val="0"/>
      <w:marBottom w:val="0"/>
      <w:divBdr>
        <w:top w:val="none" w:sz="0" w:space="0" w:color="auto"/>
        <w:left w:val="none" w:sz="0" w:space="0" w:color="auto"/>
        <w:bottom w:val="none" w:sz="0" w:space="0" w:color="auto"/>
        <w:right w:val="none" w:sz="0" w:space="0" w:color="auto"/>
      </w:divBdr>
    </w:div>
    <w:div w:id="584150122">
      <w:bodyDiv w:val="1"/>
      <w:marLeft w:val="0"/>
      <w:marRight w:val="0"/>
      <w:marTop w:val="0"/>
      <w:marBottom w:val="0"/>
      <w:divBdr>
        <w:top w:val="none" w:sz="0" w:space="0" w:color="auto"/>
        <w:left w:val="none" w:sz="0" w:space="0" w:color="auto"/>
        <w:bottom w:val="none" w:sz="0" w:space="0" w:color="auto"/>
        <w:right w:val="none" w:sz="0" w:space="0" w:color="auto"/>
      </w:divBdr>
      <w:divsChild>
        <w:div w:id="1999383512">
          <w:marLeft w:val="432"/>
          <w:marRight w:val="0"/>
          <w:marTop w:val="115"/>
          <w:marBottom w:val="0"/>
          <w:divBdr>
            <w:top w:val="none" w:sz="0" w:space="0" w:color="auto"/>
            <w:left w:val="none" w:sz="0" w:space="0" w:color="auto"/>
            <w:bottom w:val="none" w:sz="0" w:space="0" w:color="auto"/>
            <w:right w:val="none" w:sz="0" w:space="0" w:color="auto"/>
          </w:divBdr>
        </w:div>
      </w:divsChild>
    </w:div>
    <w:div w:id="1095828200">
      <w:bodyDiv w:val="1"/>
      <w:marLeft w:val="0"/>
      <w:marRight w:val="0"/>
      <w:marTop w:val="0"/>
      <w:marBottom w:val="0"/>
      <w:divBdr>
        <w:top w:val="none" w:sz="0" w:space="0" w:color="auto"/>
        <w:left w:val="none" w:sz="0" w:space="0" w:color="auto"/>
        <w:bottom w:val="none" w:sz="0" w:space="0" w:color="auto"/>
        <w:right w:val="none" w:sz="0" w:space="0" w:color="auto"/>
      </w:divBdr>
    </w:div>
    <w:div w:id="1121344146">
      <w:bodyDiv w:val="1"/>
      <w:marLeft w:val="0"/>
      <w:marRight w:val="0"/>
      <w:marTop w:val="0"/>
      <w:marBottom w:val="0"/>
      <w:divBdr>
        <w:top w:val="none" w:sz="0" w:space="0" w:color="auto"/>
        <w:left w:val="none" w:sz="0" w:space="0" w:color="auto"/>
        <w:bottom w:val="none" w:sz="0" w:space="0" w:color="auto"/>
        <w:right w:val="none" w:sz="0" w:space="0" w:color="auto"/>
      </w:divBdr>
      <w:divsChild>
        <w:div w:id="679507951">
          <w:marLeft w:val="432"/>
          <w:marRight w:val="0"/>
          <w:marTop w:val="115"/>
          <w:marBottom w:val="0"/>
          <w:divBdr>
            <w:top w:val="none" w:sz="0" w:space="0" w:color="auto"/>
            <w:left w:val="none" w:sz="0" w:space="0" w:color="auto"/>
            <w:bottom w:val="none" w:sz="0" w:space="0" w:color="auto"/>
            <w:right w:val="none" w:sz="0" w:space="0" w:color="auto"/>
          </w:divBdr>
        </w:div>
      </w:divsChild>
    </w:div>
    <w:div w:id="1204902394">
      <w:bodyDiv w:val="1"/>
      <w:marLeft w:val="0"/>
      <w:marRight w:val="0"/>
      <w:marTop w:val="0"/>
      <w:marBottom w:val="0"/>
      <w:divBdr>
        <w:top w:val="none" w:sz="0" w:space="0" w:color="auto"/>
        <w:left w:val="none" w:sz="0" w:space="0" w:color="auto"/>
        <w:bottom w:val="none" w:sz="0" w:space="0" w:color="auto"/>
        <w:right w:val="none" w:sz="0" w:space="0" w:color="auto"/>
      </w:divBdr>
    </w:div>
    <w:div w:id="1308779864">
      <w:bodyDiv w:val="1"/>
      <w:marLeft w:val="0"/>
      <w:marRight w:val="0"/>
      <w:marTop w:val="0"/>
      <w:marBottom w:val="0"/>
      <w:divBdr>
        <w:top w:val="none" w:sz="0" w:space="0" w:color="auto"/>
        <w:left w:val="none" w:sz="0" w:space="0" w:color="auto"/>
        <w:bottom w:val="none" w:sz="0" w:space="0" w:color="auto"/>
        <w:right w:val="none" w:sz="0" w:space="0" w:color="auto"/>
      </w:divBdr>
      <w:divsChild>
        <w:div w:id="2032147965">
          <w:marLeft w:val="432"/>
          <w:marRight w:val="0"/>
          <w:marTop w:val="82"/>
          <w:marBottom w:val="0"/>
          <w:divBdr>
            <w:top w:val="none" w:sz="0" w:space="0" w:color="auto"/>
            <w:left w:val="none" w:sz="0" w:space="0" w:color="auto"/>
            <w:bottom w:val="none" w:sz="0" w:space="0" w:color="auto"/>
            <w:right w:val="none" w:sz="0" w:space="0" w:color="auto"/>
          </w:divBdr>
        </w:div>
        <w:div w:id="566575879">
          <w:marLeft w:val="432"/>
          <w:marRight w:val="0"/>
          <w:marTop w:val="82"/>
          <w:marBottom w:val="0"/>
          <w:divBdr>
            <w:top w:val="none" w:sz="0" w:space="0" w:color="auto"/>
            <w:left w:val="none" w:sz="0" w:space="0" w:color="auto"/>
            <w:bottom w:val="none" w:sz="0" w:space="0" w:color="auto"/>
            <w:right w:val="none" w:sz="0" w:space="0" w:color="auto"/>
          </w:divBdr>
        </w:div>
        <w:div w:id="59140290">
          <w:marLeft w:val="432"/>
          <w:marRight w:val="0"/>
          <w:marTop w:val="82"/>
          <w:marBottom w:val="0"/>
          <w:divBdr>
            <w:top w:val="none" w:sz="0" w:space="0" w:color="auto"/>
            <w:left w:val="none" w:sz="0" w:space="0" w:color="auto"/>
            <w:bottom w:val="none" w:sz="0" w:space="0" w:color="auto"/>
            <w:right w:val="none" w:sz="0" w:space="0" w:color="auto"/>
          </w:divBdr>
        </w:div>
        <w:div w:id="786388893">
          <w:marLeft w:val="432"/>
          <w:marRight w:val="0"/>
          <w:marTop w:val="82"/>
          <w:marBottom w:val="0"/>
          <w:divBdr>
            <w:top w:val="none" w:sz="0" w:space="0" w:color="auto"/>
            <w:left w:val="none" w:sz="0" w:space="0" w:color="auto"/>
            <w:bottom w:val="none" w:sz="0" w:space="0" w:color="auto"/>
            <w:right w:val="none" w:sz="0" w:space="0" w:color="auto"/>
          </w:divBdr>
        </w:div>
      </w:divsChild>
    </w:div>
    <w:div w:id="1514954739">
      <w:bodyDiv w:val="1"/>
      <w:marLeft w:val="0"/>
      <w:marRight w:val="0"/>
      <w:marTop w:val="0"/>
      <w:marBottom w:val="0"/>
      <w:divBdr>
        <w:top w:val="none" w:sz="0" w:space="0" w:color="auto"/>
        <w:left w:val="none" w:sz="0" w:space="0" w:color="auto"/>
        <w:bottom w:val="none" w:sz="0" w:space="0" w:color="auto"/>
        <w:right w:val="none" w:sz="0" w:space="0" w:color="auto"/>
      </w:divBdr>
    </w:div>
    <w:div w:id="1713462345">
      <w:bodyDiv w:val="1"/>
      <w:marLeft w:val="0"/>
      <w:marRight w:val="0"/>
      <w:marTop w:val="0"/>
      <w:marBottom w:val="0"/>
      <w:divBdr>
        <w:top w:val="none" w:sz="0" w:space="0" w:color="auto"/>
        <w:left w:val="none" w:sz="0" w:space="0" w:color="auto"/>
        <w:bottom w:val="none" w:sz="0" w:space="0" w:color="auto"/>
        <w:right w:val="none" w:sz="0" w:space="0" w:color="auto"/>
      </w:divBdr>
      <w:divsChild>
        <w:div w:id="1333147577">
          <w:marLeft w:val="432"/>
          <w:marRight w:val="0"/>
          <w:marTop w:val="58"/>
          <w:marBottom w:val="0"/>
          <w:divBdr>
            <w:top w:val="none" w:sz="0" w:space="0" w:color="auto"/>
            <w:left w:val="none" w:sz="0" w:space="0" w:color="auto"/>
            <w:bottom w:val="none" w:sz="0" w:space="0" w:color="auto"/>
            <w:right w:val="none" w:sz="0" w:space="0" w:color="auto"/>
          </w:divBdr>
        </w:div>
        <w:div w:id="235019675">
          <w:marLeft w:val="432"/>
          <w:marRight w:val="0"/>
          <w:marTop w:val="58"/>
          <w:marBottom w:val="0"/>
          <w:divBdr>
            <w:top w:val="none" w:sz="0" w:space="0" w:color="auto"/>
            <w:left w:val="none" w:sz="0" w:space="0" w:color="auto"/>
            <w:bottom w:val="none" w:sz="0" w:space="0" w:color="auto"/>
            <w:right w:val="none" w:sz="0" w:space="0" w:color="auto"/>
          </w:divBdr>
        </w:div>
        <w:div w:id="87850599">
          <w:marLeft w:val="432"/>
          <w:marRight w:val="0"/>
          <w:marTop w:val="58"/>
          <w:marBottom w:val="0"/>
          <w:divBdr>
            <w:top w:val="none" w:sz="0" w:space="0" w:color="auto"/>
            <w:left w:val="none" w:sz="0" w:space="0" w:color="auto"/>
            <w:bottom w:val="none" w:sz="0" w:space="0" w:color="auto"/>
            <w:right w:val="none" w:sz="0" w:space="0" w:color="auto"/>
          </w:divBdr>
        </w:div>
      </w:divsChild>
    </w:div>
    <w:div w:id="1810828610">
      <w:bodyDiv w:val="1"/>
      <w:marLeft w:val="0"/>
      <w:marRight w:val="0"/>
      <w:marTop w:val="0"/>
      <w:marBottom w:val="0"/>
      <w:divBdr>
        <w:top w:val="none" w:sz="0" w:space="0" w:color="auto"/>
        <w:left w:val="none" w:sz="0" w:space="0" w:color="auto"/>
        <w:bottom w:val="none" w:sz="0" w:space="0" w:color="auto"/>
        <w:right w:val="none" w:sz="0" w:space="0" w:color="auto"/>
      </w:divBdr>
    </w:div>
    <w:div w:id="204952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municablediseasereporting.com/clinton.php" TargetMode="External"/><Relationship Id="rId18" Type="http://schemas.openxmlformats.org/officeDocument/2006/relationships/hyperlink" Target="https://communicablediseasereporting.com/montcalm.php" TargetMode="External"/><Relationship Id="rId26" Type="http://schemas.openxmlformats.org/officeDocument/2006/relationships/hyperlink" Target="https://www.mmdhd.org/clinic/cd-program/" TargetMode="External"/><Relationship Id="rId39" Type="http://schemas.openxmlformats.org/officeDocument/2006/relationships/hyperlink" Target="http://www.michigan.gov/documents/scabies_manual_130866_7.pdf" TargetMode="External"/><Relationship Id="rId21" Type="http://schemas.openxmlformats.org/officeDocument/2006/relationships/image" Target="media/image4.png"/><Relationship Id="rId34" Type="http://schemas.openxmlformats.org/officeDocument/2006/relationships/hyperlink" Target="http://www.michigan.gov/immunize" TargetMode="External"/><Relationship Id="rId42" Type="http://schemas.openxmlformats.org/officeDocument/2006/relationships/hyperlink" Target="https://www.michigan.gov/documents/mdch/Managing_CD_in_Schools_FINAL_469824_7.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municablediseasereporting.com/montcalm.php" TargetMode="External"/><Relationship Id="rId29" Type="http://schemas.openxmlformats.org/officeDocument/2006/relationships/hyperlink" Target="mailto:jjohnson@mmdhd.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johnson@mmdhd.org" TargetMode="External"/><Relationship Id="rId24" Type="http://schemas.openxmlformats.org/officeDocument/2006/relationships/image" Target="media/image7.png"/><Relationship Id="rId32" Type="http://schemas.openxmlformats.org/officeDocument/2006/relationships/hyperlink" Target="http://www.mmdhd.org" TargetMode="External"/><Relationship Id="rId37" Type="http://schemas.openxmlformats.org/officeDocument/2006/relationships/hyperlink" Target="http://www.michigan.gov/documents/Final_Michigan_Head_Lice_Manual_106828_7.pdf" TargetMode="External"/><Relationship Id="rId40" Type="http://schemas.openxmlformats.org/officeDocument/2006/relationships/hyperlink" Target="https://www.michigan.gov/documents/emergingdiseases/Bed_Bug_Manual_v1_full_reduce_326605_7.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ommunicablediseasereporting.com/gratiot.php" TargetMode="External"/><Relationship Id="rId23" Type="http://schemas.openxmlformats.org/officeDocument/2006/relationships/image" Target="media/image6.png"/><Relationship Id="rId28" Type="http://schemas.openxmlformats.org/officeDocument/2006/relationships/hyperlink" Target="mailto:lmikesell@mmdhd.org" TargetMode="External"/><Relationship Id="rId36" Type="http://schemas.openxmlformats.org/officeDocument/2006/relationships/hyperlink" Target="http://www.cdc.gov/DiseasesConditions/index.html" TargetMode="External"/><Relationship Id="rId10" Type="http://schemas.openxmlformats.org/officeDocument/2006/relationships/hyperlink" Target="mailto:lmikesell@mmdhd.org" TargetMode="External"/><Relationship Id="rId19" Type="http://schemas.openxmlformats.org/officeDocument/2006/relationships/image" Target="media/image2.png"/><Relationship Id="rId31" Type="http://schemas.openxmlformats.org/officeDocument/2006/relationships/hyperlink" Target="file:///\\gcnts\ched\lmikesell\Desktop\2018%20School%20CD%20Documents\jmorse@cmdhd.org"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bstoddard@mmdhd.org" TargetMode="External"/><Relationship Id="rId14" Type="http://schemas.openxmlformats.org/officeDocument/2006/relationships/hyperlink" Target="https://communicablediseasereporting.com/gratiot.php" TargetMode="External"/><Relationship Id="rId22" Type="http://schemas.openxmlformats.org/officeDocument/2006/relationships/image" Target="media/image5.png"/><Relationship Id="rId27" Type="http://schemas.openxmlformats.org/officeDocument/2006/relationships/hyperlink" Target="mailto:bstoddard@mmdhd.org" TargetMode="External"/><Relationship Id="rId30" Type="http://schemas.openxmlformats.org/officeDocument/2006/relationships/hyperlink" Target="mailto:dkent@mmdhd.org" TargetMode="External"/><Relationship Id="rId35" Type="http://schemas.openxmlformats.org/officeDocument/2006/relationships/hyperlink" Target="http://www.michigan.gov/mdhhs/0,5885,7-339-71550_5104_53072_53073---,00.html" TargetMode="External"/><Relationship Id="rId43" Type="http://schemas.openxmlformats.org/officeDocument/2006/relationships/hyperlink" Target="https://www.mmdhd.org/covid-schools/"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communicablediseasereporting.com/clinton.php" TargetMode="External"/><Relationship Id="rId17" Type="http://schemas.openxmlformats.org/officeDocument/2006/relationships/hyperlink" Target="https://communicablediseasereporting.com/montcalm.php" TargetMode="External"/><Relationship Id="rId25" Type="http://schemas.openxmlformats.org/officeDocument/2006/relationships/image" Target="media/image8.png"/><Relationship Id="rId33" Type="http://schemas.openxmlformats.org/officeDocument/2006/relationships/hyperlink" Target="http://www.mcir.org" TargetMode="External"/><Relationship Id="rId38" Type="http://schemas.openxmlformats.org/officeDocument/2006/relationships/hyperlink" Target="http://www.michigan.gov/mdch/0,1607,7-132-2940_2955_22779_40563_48357-199676--,00.html" TargetMode="External"/><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yperlink" Target="https://www.michigan.gov/documents/lara/lara_BCAL-PUB-0111_0715_494233_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92E24-36AE-4880-A5B9-BB7FF184B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4183</Words>
  <Characters>23845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Mid Michigan District Health Department</Company>
  <LinksUpToDate>false</LinksUpToDate>
  <CharactersWithSpaces>27973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Mikesell</dc:creator>
  <cp:lastModifiedBy>Leslie Kinnee</cp:lastModifiedBy>
  <cp:revision>2</cp:revision>
  <cp:lastPrinted>2018-08-09T13:26:00Z</cp:lastPrinted>
  <dcterms:created xsi:type="dcterms:W3CDTF">2021-08-04T13:55:00Z</dcterms:created>
  <dcterms:modified xsi:type="dcterms:W3CDTF">2021-08-04T13:55:00Z</dcterms:modified>
</cp:coreProperties>
</file>