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0B56" w14:textId="77777777" w:rsidR="00416FD5" w:rsidRPr="00416FD5" w:rsidRDefault="00416FD5" w:rsidP="00416FD5">
      <w:pPr>
        <w:jc w:val="center"/>
        <w:rPr>
          <w:rFonts w:asciiTheme="minorHAnsi" w:hAnsiTheme="minorHAnsi" w:cstheme="minorHAnsi"/>
          <w:b/>
          <w:sz w:val="24"/>
          <w:szCs w:val="24"/>
          <w:u w:val="single"/>
        </w:rPr>
      </w:pPr>
      <w:r w:rsidRPr="00416FD5">
        <w:rPr>
          <w:rFonts w:asciiTheme="minorHAnsi" w:hAnsiTheme="minorHAnsi" w:cstheme="minorHAnsi"/>
          <w:b/>
          <w:sz w:val="24"/>
          <w:szCs w:val="24"/>
          <w:u w:val="single"/>
        </w:rPr>
        <w:t>REGISTRATION FORM</w:t>
      </w:r>
    </w:p>
    <w:p w14:paraId="7BA3A8E5" w14:textId="77777777" w:rsidR="00416FD5" w:rsidRPr="00416FD5" w:rsidRDefault="00416FD5" w:rsidP="00416FD5">
      <w:pPr>
        <w:jc w:val="center"/>
        <w:rPr>
          <w:rFonts w:asciiTheme="minorHAnsi" w:hAnsiTheme="minorHAnsi" w:cstheme="minorHAnsi"/>
          <w:b/>
          <w:sz w:val="24"/>
          <w:szCs w:val="24"/>
        </w:rPr>
      </w:pPr>
      <w:r w:rsidRPr="00416FD5">
        <w:rPr>
          <w:rFonts w:asciiTheme="minorHAnsi" w:hAnsiTheme="minorHAnsi" w:cstheme="minorHAnsi"/>
          <w:b/>
          <w:sz w:val="24"/>
          <w:szCs w:val="24"/>
        </w:rPr>
        <w:t>Mid-Michigan District Health Department Food Safety Courses</w:t>
      </w:r>
    </w:p>
    <w:p w14:paraId="50936468" w14:textId="77777777" w:rsidR="00416FD5" w:rsidRPr="00416FD5" w:rsidRDefault="00416FD5" w:rsidP="00416FD5">
      <w:pPr>
        <w:jc w:val="center"/>
        <w:rPr>
          <w:rFonts w:asciiTheme="minorHAnsi" w:hAnsiTheme="minorHAnsi" w:cstheme="minorHAnsi"/>
          <w:b/>
          <w:szCs w:val="22"/>
        </w:rPr>
      </w:pPr>
    </w:p>
    <w:p w14:paraId="417FD681" w14:textId="1EF36BCF"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 xml:space="preserve">NAME: </w:t>
      </w:r>
      <w:sdt>
        <w:sdtPr>
          <w:rPr>
            <w:rFonts w:asciiTheme="minorHAnsi" w:hAnsiTheme="minorHAnsi" w:cstheme="minorHAnsi"/>
            <w:b/>
            <w:szCs w:val="22"/>
          </w:rPr>
          <w:alias w:val="name"/>
          <w:tag w:val="name"/>
          <w:id w:val="1342893565"/>
          <w:placeholder>
            <w:docPart w:val="A4E03FDA8C1E47949B35132751296805"/>
          </w:placeholder>
          <w:showingPlcHdr/>
          <w:text/>
        </w:sdtPr>
        <w:sdtEndPr/>
        <w:sdtContent>
          <w:r w:rsidR="00AC7688">
            <w:rPr>
              <w:rStyle w:val="PlaceholderText"/>
            </w:rPr>
            <w:t>name</w:t>
          </w:r>
        </w:sdtContent>
      </w:sdt>
    </w:p>
    <w:p w14:paraId="6054DBD7" w14:textId="77777777" w:rsidR="00416FD5" w:rsidRPr="00416FD5" w:rsidRDefault="00416FD5" w:rsidP="00416FD5">
      <w:pPr>
        <w:rPr>
          <w:rFonts w:asciiTheme="minorHAnsi" w:hAnsiTheme="minorHAnsi" w:cstheme="minorHAnsi"/>
          <w:b/>
          <w:szCs w:val="22"/>
        </w:rPr>
      </w:pPr>
      <w:r w:rsidRPr="00416FD5">
        <w:rPr>
          <w:rFonts w:asciiTheme="minorHAnsi" w:hAnsiTheme="minorHAnsi" w:cstheme="minorHAnsi"/>
          <w:b/>
          <w:szCs w:val="22"/>
        </w:rPr>
        <w:tab/>
      </w:r>
    </w:p>
    <w:p w14:paraId="3282C429" w14:textId="545BE1FA"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EMPLOYER:</w:t>
      </w:r>
      <w:r w:rsidR="00F308A7">
        <w:rPr>
          <w:rFonts w:asciiTheme="minorHAnsi" w:hAnsiTheme="minorHAnsi" w:cstheme="minorHAnsi"/>
          <w:b/>
          <w:szCs w:val="22"/>
        </w:rPr>
        <w:t xml:space="preserve"> </w:t>
      </w:r>
      <w:sdt>
        <w:sdtPr>
          <w:rPr>
            <w:rFonts w:asciiTheme="minorHAnsi" w:hAnsiTheme="minorHAnsi" w:cstheme="minorHAnsi"/>
            <w:b/>
            <w:szCs w:val="22"/>
          </w:rPr>
          <w:alias w:val="employer"/>
          <w:tag w:val="employer"/>
          <w:id w:val="-1944677507"/>
          <w:placeholder>
            <w:docPart w:val="B1125CEE9BCA4BD3A2AB22468447D0DA"/>
          </w:placeholder>
          <w:showingPlcHdr/>
          <w:text/>
        </w:sdtPr>
        <w:sdtEndPr/>
        <w:sdtContent>
          <w:r w:rsidR="00AC7688">
            <w:rPr>
              <w:rStyle w:val="PlaceholderText"/>
            </w:rPr>
            <w:t>employer</w:t>
          </w:r>
        </w:sdtContent>
      </w:sdt>
    </w:p>
    <w:p w14:paraId="5DAC38CD" w14:textId="77777777" w:rsidR="00416FD5" w:rsidRPr="00416FD5" w:rsidRDefault="00416FD5" w:rsidP="00416FD5">
      <w:pPr>
        <w:rPr>
          <w:rFonts w:asciiTheme="minorHAnsi" w:hAnsiTheme="minorHAnsi" w:cstheme="minorHAnsi"/>
          <w:b/>
          <w:szCs w:val="22"/>
        </w:rPr>
      </w:pPr>
    </w:p>
    <w:p w14:paraId="330BFD7F" w14:textId="2874A8B7"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EMPLOYER ADDRESS:</w:t>
      </w:r>
      <w:r>
        <w:rPr>
          <w:rFonts w:asciiTheme="minorHAnsi" w:hAnsiTheme="minorHAnsi" w:cstheme="minorHAnsi"/>
          <w:b/>
          <w:szCs w:val="22"/>
        </w:rPr>
        <w:t xml:space="preserve"> </w:t>
      </w:r>
      <w:sdt>
        <w:sdtPr>
          <w:rPr>
            <w:rFonts w:asciiTheme="minorHAnsi" w:hAnsiTheme="minorHAnsi" w:cstheme="minorHAnsi"/>
            <w:b/>
            <w:szCs w:val="22"/>
          </w:rPr>
          <w:alias w:val="employer address"/>
          <w:tag w:val="employer address"/>
          <w:id w:val="-79303560"/>
          <w:placeholder>
            <w:docPart w:val="6A71690997DA42EC9278FEA23399E819"/>
          </w:placeholder>
          <w:showingPlcHdr/>
          <w:text/>
        </w:sdtPr>
        <w:sdtEndPr/>
        <w:sdtContent>
          <w:r w:rsidR="00AC7688">
            <w:rPr>
              <w:rStyle w:val="PlaceholderText"/>
            </w:rPr>
            <w:t>employer address</w:t>
          </w:r>
        </w:sdtContent>
      </w:sdt>
    </w:p>
    <w:p w14:paraId="6E08AFA0" w14:textId="77777777" w:rsidR="00416FD5" w:rsidRPr="00416FD5" w:rsidRDefault="00416FD5" w:rsidP="00416FD5">
      <w:pPr>
        <w:rPr>
          <w:rFonts w:asciiTheme="minorHAnsi" w:hAnsiTheme="minorHAnsi" w:cstheme="minorHAnsi"/>
          <w:b/>
          <w:szCs w:val="22"/>
        </w:rPr>
      </w:pPr>
    </w:p>
    <w:p w14:paraId="5E4679B2" w14:textId="5A8F0C74"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E-MAIL ADDRESS</w:t>
      </w:r>
      <w:r>
        <w:rPr>
          <w:rFonts w:asciiTheme="minorHAnsi" w:hAnsiTheme="minorHAnsi" w:cstheme="minorHAnsi"/>
          <w:b/>
          <w:szCs w:val="22"/>
        </w:rPr>
        <w:t xml:space="preserve">: </w:t>
      </w:r>
      <w:sdt>
        <w:sdtPr>
          <w:rPr>
            <w:rFonts w:asciiTheme="minorHAnsi" w:hAnsiTheme="minorHAnsi" w:cstheme="minorHAnsi"/>
            <w:b/>
            <w:szCs w:val="22"/>
          </w:rPr>
          <w:alias w:val="email address"/>
          <w:tag w:val="email address"/>
          <w:id w:val="1751226507"/>
          <w:placeholder>
            <w:docPart w:val="8372E974832148CC8A5ED1C09A00C382"/>
          </w:placeholder>
          <w:showingPlcHdr/>
          <w:text/>
        </w:sdtPr>
        <w:sdtEndPr/>
        <w:sdtContent>
          <w:r w:rsidR="00AC7688">
            <w:rPr>
              <w:rStyle w:val="PlaceholderText"/>
            </w:rPr>
            <w:t>email address</w:t>
          </w:r>
        </w:sdtContent>
      </w:sdt>
    </w:p>
    <w:p w14:paraId="50B78325" w14:textId="77777777" w:rsidR="00416FD5" w:rsidRPr="00416FD5" w:rsidRDefault="00416FD5" w:rsidP="00416FD5">
      <w:pPr>
        <w:rPr>
          <w:rFonts w:asciiTheme="minorHAnsi" w:hAnsiTheme="minorHAnsi" w:cstheme="minorHAnsi"/>
          <w:b/>
          <w:szCs w:val="22"/>
        </w:rPr>
      </w:pPr>
    </w:p>
    <w:p w14:paraId="2B2F0858" w14:textId="7A200D8B"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EMPLOYER PHONE NUMBER</w:t>
      </w:r>
      <w:r>
        <w:rPr>
          <w:rFonts w:asciiTheme="minorHAnsi" w:hAnsiTheme="minorHAnsi" w:cstheme="minorHAnsi"/>
          <w:b/>
          <w:szCs w:val="22"/>
        </w:rPr>
        <w:t>:</w:t>
      </w:r>
      <w:r w:rsidR="00602831">
        <w:rPr>
          <w:rFonts w:asciiTheme="minorHAnsi" w:hAnsiTheme="minorHAnsi" w:cstheme="minorHAnsi"/>
          <w:b/>
          <w:szCs w:val="22"/>
        </w:rPr>
        <w:t xml:space="preserve"> </w:t>
      </w:r>
      <w:sdt>
        <w:sdtPr>
          <w:rPr>
            <w:rFonts w:asciiTheme="minorHAnsi" w:hAnsiTheme="minorHAnsi" w:cstheme="minorHAnsi"/>
            <w:b/>
            <w:szCs w:val="22"/>
          </w:rPr>
          <w:alias w:val="employer phone number"/>
          <w:tag w:val="employer phone number"/>
          <w:id w:val="-185298830"/>
          <w:placeholder>
            <w:docPart w:val="6B4FA481441B4BD6B92D5673218A8139"/>
          </w:placeholder>
          <w:showingPlcHdr/>
          <w:text/>
        </w:sdtPr>
        <w:sdtEndPr/>
        <w:sdtContent>
          <w:r w:rsidR="00AC7688">
            <w:rPr>
              <w:rStyle w:val="PlaceholderText"/>
            </w:rPr>
            <w:t>employer phone</w:t>
          </w:r>
        </w:sdtContent>
      </w:sdt>
      <w:r w:rsidRPr="00416FD5">
        <w:rPr>
          <w:rFonts w:asciiTheme="minorHAnsi" w:hAnsiTheme="minorHAnsi" w:cstheme="minorHAnsi"/>
          <w:b/>
          <w:szCs w:val="22"/>
        </w:rPr>
        <w:tab/>
        <w:t>YOUR JOB TITLE</w:t>
      </w:r>
      <w:r>
        <w:rPr>
          <w:rFonts w:asciiTheme="minorHAnsi" w:hAnsiTheme="minorHAnsi" w:cstheme="minorHAnsi"/>
          <w:b/>
          <w:szCs w:val="22"/>
        </w:rPr>
        <w:t xml:space="preserve">: </w:t>
      </w:r>
      <w:sdt>
        <w:sdtPr>
          <w:rPr>
            <w:rFonts w:asciiTheme="minorHAnsi" w:hAnsiTheme="minorHAnsi" w:cstheme="minorHAnsi"/>
            <w:b/>
            <w:szCs w:val="22"/>
          </w:rPr>
          <w:alias w:val="job title"/>
          <w:tag w:val="job title"/>
          <w:id w:val="-1206710679"/>
          <w:placeholder>
            <w:docPart w:val="BBF6273325F94E5580C49B10D13F4140"/>
          </w:placeholder>
          <w:showingPlcHdr/>
          <w:text/>
        </w:sdtPr>
        <w:sdtEndPr/>
        <w:sdtContent>
          <w:r w:rsidR="00AC7688">
            <w:rPr>
              <w:rStyle w:val="PlaceholderText"/>
            </w:rPr>
            <w:t>job title</w:t>
          </w:r>
        </w:sdtContent>
      </w:sdt>
    </w:p>
    <w:p w14:paraId="465FF302" w14:textId="77777777" w:rsidR="00416FD5" w:rsidRPr="00416FD5" w:rsidRDefault="00416FD5" w:rsidP="00416FD5">
      <w:pPr>
        <w:rPr>
          <w:rFonts w:asciiTheme="minorHAnsi" w:hAnsiTheme="minorHAnsi" w:cstheme="minorHAnsi"/>
          <w:b/>
          <w:szCs w:val="22"/>
        </w:rPr>
      </w:pPr>
    </w:p>
    <w:p w14:paraId="69FA61CD" w14:textId="5A7BBCB4" w:rsidR="00416FD5" w:rsidRPr="00416FD5" w:rsidRDefault="00416FD5" w:rsidP="00416FD5">
      <w:pPr>
        <w:rPr>
          <w:rFonts w:asciiTheme="minorHAnsi" w:hAnsiTheme="minorHAnsi" w:cstheme="minorHAnsi"/>
          <w:b/>
          <w:szCs w:val="22"/>
          <w:u w:val="single"/>
        </w:rPr>
      </w:pPr>
      <w:r w:rsidRPr="00416FD5">
        <w:rPr>
          <w:rFonts w:asciiTheme="minorHAnsi" w:hAnsiTheme="minorHAnsi" w:cstheme="minorHAnsi"/>
          <w:b/>
          <w:szCs w:val="22"/>
        </w:rPr>
        <w:t>DAYTIME PHONE #:</w:t>
      </w:r>
      <w:r>
        <w:rPr>
          <w:rFonts w:asciiTheme="minorHAnsi" w:hAnsiTheme="minorHAnsi" w:cstheme="minorHAnsi"/>
          <w:b/>
          <w:szCs w:val="22"/>
        </w:rPr>
        <w:t xml:space="preserve"> </w:t>
      </w:r>
      <w:sdt>
        <w:sdtPr>
          <w:rPr>
            <w:rFonts w:asciiTheme="minorHAnsi" w:hAnsiTheme="minorHAnsi" w:cstheme="minorHAnsi"/>
            <w:b/>
            <w:szCs w:val="22"/>
          </w:rPr>
          <w:alias w:val="daytime phone"/>
          <w:tag w:val="daytime phone"/>
          <w:id w:val="1256778610"/>
          <w:placeholder>
            <w:docPart w:val="1B5ED914F39C43C99BF853CD22D53E71"/>
          </w:placeholder>
          <w:showingPlcHdr/>
          <w:text/>
        </w:sdtPr>
        <w:sdtEndPr/>
        <w:sdtContent>
          <w:r w:rsidR="00AC7688">
            <w:rPr>
              <w:rStyle w:val="PlaceholderText"/>
            </w:rPr>
            <w:t>daytime phone</w:t>
          </w:r>
        </w:sdtContent>
      </w:sdt>
      <w:r>
        <w:rPr>
          <w:rFonts w:asciiTheme="minorHAnsi" w:hAnsiTheme="minorHAnsi" w:cstheme="minorHAnsi"/>
          <w:b/>
          <w:szCs w:val="22"/>
        </w:rPr>
        <w:t xml:space="preserve"> </w:t>
      </w:r>
      <w:r>
        <w:rPr>
          <w:rFonts w:asciiTheme="minorHAnsi" w:hAnsiTheme="minorHAnsi" w:cstheme="minorHAnsi"/>
          <w:b/>
          <w:szCs w:val="22"/>
        </w:rPr>
        <w:tab/>
      </w:r>
      <w:r w:rsidRPr="00416FD5">
        <w:rPr>
          <w:rFonts w:asciiTheme="minorHAnsi" w:hAnsiTheme="minorHAnsi" w:cstheme="minorHAnsi"/>
          <w:b/>
          <w:szCs w:val="22"/>
        </w:rPr>
        <w:t>COURSE #</w:t>
      </w:r>
      <w:r>
        <w:rPr>
          <w:rFonts w:asciiTheme="minorHAnsi" w:hAnsiTheme="minorHAnsi" w:cstheme="minorHAnsi"/>
          <w:b/>
          <w:szCs w:val="22"/>
        </w:rPr>
        <w:t xml:space="preserve"> </w:t>
      </w:r>
      <w:sdt>
        <w:sdtPr>
          <w:rPr>
            <w:rFonts w:asciiTheme="minorHAnsi" w:hAnsiTheme="minorHAnsi" w:cstheme="minorHAnsi"/>
            <w:b/>
            <w:szCs w:val="22"/>
          </w:rPr>
          <w:alias w:val="course number"/>
          <w:tag w:val="course number"/>
          <w:id w:val="94758000"/>
          <w:placeholder>
            <w:docPart w:val="8C9A3D2301F448EFA5532FB6E901B01E"/>
          </w:placeholder>
          <w:showingPlcHdr/>
          <w:text/>
        </w:sdtPr>
        <w:sdtEndPr/>
        <w:sdtContent>
          <w:r w:rsidR="00AC7688">
            <w:rPr>
              <w:rStyle w:val="PlaceholderText"/>
            </w:rPr>
            <w:t>course number</w:t>
          </w:r>
        </w:sdtContent>
      </w:sdt>
    </w:p>
    <w:p w14:paraId="4586D9A7" w14:textId="77777777" w:rsidR="00416FD5" w:rsidRPr="00416FD5" w:rsidRDefault="00416FD5" w:rsidP="00416FD5">
      <w:pPr>
        <w:rPr>
          <w:rFonts w:asciiTheme="minorHAnsi" w:hAnsiTheme="minorHAnsi" w:cstheme="minorHAnsi"/>
          <w:b/>
          <w:szCs w:val="22"/>
        </w:rPr>
      </w:pPr>
    </w:p>
    <w:p w14:paraId="6158AFE3" w14:textId="77777777" w:rsidR="00416FD5" w:rsidRPr="00416FD5" w:rsidRDefault="00416FD5" w:rsidP="00416FD5">
      <w:pPr>
        <w:rPr>
          <w:rFonts w:asciiTheme="minorHAnsi" w:hAnsiTheme="minorHAnsi" w:cstheme="minorHAnsi"/>
          <w:sz w:val="20"/>
        </w:rPr>
      </w:pPr>
      <w:r w:rsidRPr="00416FD5">
        <w:rPr>
          <w:rFonts w:asciiTheme="minorHAnsi" w:hAnsiTheme="minorHAnsi" w:cstheme="minorHAnsi"/>
          <w:sz w:val="20"/>
        </w:rPr>
        <w:t xml:space="preserve">Please see the back of this form for descriptions of available courses.  We will make every attempt to enroll you for your preferred course, however, due to limited class size, rescheduling may be required.  We will contact you to confirm your enrollment, or to reschedule.  </w:t>
      </w:r>
      <w:r w:rsidRPr="00416FD5">
        <w:rPr>
          <w:rFonts w:asciiTheme="minorHAnsi" w:hAnsiTheme="minorHAnsi" w:cstheme="minorHAnsi"/>
          <w:b/>
          <w:bCs/>
          <w:sz w:val="20"/>
          <w:u w:val="single"/>
        </w:rPr>
        <w:t>Students are encouraged to pick up course materials at least one week prior to class</w:t>
      </w:r>
      <w:r w:rsidRPr="00416FD5">
        <w:rPr>
          <w:rFonts w:asciiTheme="minorHAnsi" w:hAnsiTheme="minorHAnsi" w:cstheme="minorHAnsi"/>
          <w:b/>
          <w:bCs/>
          <w:sz w:val="20"/>
        </w:rPr>
        <w:t>.</w:t>
      </w:r>
      <w:r w:rsidRPr="00416FD5">
        <w:rPr>
          <w:rFonts w:asciiTheme="minorHAnsi" w:hAnsiTheme="minorHAnsi" w:cstheme="minorHAnsi"/>
          <w:sz w:val="20"/>
        </w:rPr>
        <w:t xml:space="preserve"> Materials are available at each of our branch office locations. Course materials will be provided </w:t>
      </w:r>
      <w:proofErr w:type="gramStart"/>
      <w:r w:rsidRPr="00416FD5">
        <w:rPr>
          <w:rFonts w:asciiTheme="minorHAnsi" w:hAnsiTheme="minorHAnsi" w:cstheme="minorHAnsi"/>
          <w:sz w:val="20"/>
        </w:rPr>
        <w:t>at</w:t>
      </w:r>
      <w:proofErr w:type="gramEnd"/>
      <w:r w:rsidRPr="00416FD5">
        <w:rPr>
          <w:rFonts w:asciiTheme="minorHAnsi" w:hAnsiTheme="minorHAnsi" w:cstheme="minorHAnsi"/>
          <w:sz w:val="20"/>
        </w:rPr>
        <w:t xml:space="preserve"> class for those who are unable to pick up.  Please note there will be no make-up sessions; if you are unable to attend class, you must re-register for a different date.</w:t>
      </w:r>
    </w:p>
    <w:p w14:paraId="2260779A" w14:textId="77777777" w:rsidR="00416FD5" w:rsidRPr="00416FD5" w:rsidRDefault="00416FD5" w:rsidP="00416FD5">
      <w:pPr>
        <w:rPr>
          <w:rFonts w:asciiTheme="minorHAnsi" w:hAnsiTheme="minorHAnsi" w:cstheme="minorHAnsi"/>
          <w:sz w:val="20"/>
        </w:rPr>
      </w:pPr>
    </w:p>
    <w:p w14:paraId="69D90424" w14:textId="77777777" w:rsidR="00416FD5" w:rsidRPr="00416FD5" w:rsidRDefault="00416FD5" w:rsidP="00416FD5">
      <w:pPr>
        <w:jc w:val="center"/>
        <w:rPr>
          <w:rFonts w:asciiTheme="minorHAnsi" w:hAnsiTheme="minorHAnsi" w:cstheme="minorHAnsi"/>
          <w:b/>
          <w:sz w:val="24"/>
          <w:szCs w:val="24"/>
        </w:rPr>
      </w:pPr>
      <w:r w:rsidRPr="00416FD5">
        <w:rPr>
          <w:rFonts w:asciiTheme="minorHAnsi" w:hAnsiTheme="minorHAnsi" w:cstheme="minorHAnsi"/>
          <w:b/>
          <w:sz w:val="24"/>
          <w:szCs w:val="24"/>
        </w:rPr>
        <w:t xml:space="preserve">Required materials: You MUST bring a valid, government </w:t>
      </w:r>
      <w:proofErr w:type="gramStart"/>
      <w:r w:rsidRPr="00416FD5">
        <w:rPr>
          <w:rFonts w:asciiTheme="minorHAnsi" w:hAnsiTheme="minorHAnsi" w:cstheme="minorHAnsi"/>
          <w:b/>
          <w:sz w:val="24"/>
          <w:szCs w:val="24"/>
        </w:rPr>
        <w:t>issued,</w:t>
      </w:r>
      <w:proofErr w:type="gramEnd"/>
      <w:r w:rsidRPr="00416FD5">
        <w:rPr>
          <w:rFonts w:asciiTheme="minorHAnsi" w:hAnsiTheme="minorHAnsi" w:cstheme="minorHAnsi"/>
          <w:b/>
          <w:sz w:val="24"/>
          <w:szCs w:val="24"/>
        </w:rPr>
        <w:t xml:space="preserve"> photo ID to the test.</w:t>
      </w:r>
    </w:p>
    <w:p w14:paraId="4580D7EF" w14:textId="77777777" w:rsidR="00416FD5" w:rsidRPr="00416FD5" w:rsidRDefault="00416FD5" w:rsidP="00416FD5">
      <w:pPr>
        <w:jc w:val="center"/>
        <w:rPr>
          <w:rFonts w:asciiTheme="minorHAnsi" w:hAnsiTheme="minorHAnsi" w:cstheme="minorHAnsi"/>
          <w:b/>
          <w:sz w:val="24"/>
          <w:szCs w:val="24"/>
        </w:rPr>
      </w:pPr>
    </w:p>
    <w:p w14:paraId="7AE8B327" w14:textId="77777777" w:rsidR="00416FD5" w:rsidRPr="00416FD5" w:rsidRDefault="00416FD5" w:rsidP="00416FD5">
      <w:pPr>
        <w:rPr>
          <w:rFonts w:asciiTheme="minorHAnsi" w:hAnsiTheme="minorHAnsi" w:cstheme="minorHAnsi"/>
          <w:b/>
          <w:sz w:val="20"/>
          <w:u w:val="single"/>
        </w:rPr>
      </w:pPr>
      <w:r w:rsidRPr="00416FD5">
        <w:rPr>
          <w:rFonts w:asciiTheme="minorHAnsi" w:hAnsiTheme="minorHAnsi" w:cstheme="minorHAnsi"/>
          <w:b/>
          <w:sz w:val="20"/>
          <w:u w:val="single"/>
        </w:rPr>
        <w:t>Special situations:</w:t>
      </w:r>
    </w:p>
    <w:p w14:paraId="4C2DDC5F" w14:textId="77777777" w:rsidR="00416FD5" w:rsidRPr="00416FD5" w:rsidRDefault="00416FD5" w:rsidP="00416FD5">
      <w:pPr>
        <w:numPr>
          <w:ilvl w:val="0"/>
          <w:numId w:val="2"/>
        </w:numPr>
        <w:rPr>
          <w:rFonts w:asciiTheme="minorHAnsi" w:hAnsiTheme="minorHAnsi" w:cstheme="minorHAnsi"/>
          <w:sz w:val="20"/>
        </w:rPr>
      </w:pPr>
      <w:r w:rsidRPr="00416FD5">
        <w:rPr>
          <w:rFonts w:asciiTheme="minorHAnsi" w:hAnsiTheme="minorHAnsi" w:cstheme="minorHAnsi"/>
          <w:sz w:val="20"/>
        </w:rPr>
        <w:t xml:space="preserve">Please check here for EXAM </w:t>
      </w:r>
      <w:proofErr w:type="gramStart"/>
      <w:r w:rsidRPr="00416FD5">
        <w:rPr>
          <w:rFonts w:asciiTheme="minorHAnsi" w:hAnsiTheme="minorHAnsi" w:cstheme="minorHAnsi"/>
          <w:sz w:val="20"/>
        </w:rPr>
        <w:t xml:space="preserve">ONLY  </w:t>
      </w:r>
      <w:r w:rsidRPr="00416FD5">
        <w:rPr>
          <w:rFonts w:asciiTheme="minorHAnsi" w:hAnsiTheme="minorHAnsi" w:cstheme="minorHAnsi"/>
          <w:sz w:val="24"/>
        </w:rPr>
        <w:t>□</w:t>
      </w:r>
      <w:proofErr w:type="gramEnd"/>
    </w:p>
    <w:p w14:paraId="166C166F" w14:textId="77777777" w:rsidR="00416FD5" w:rsidRPr="00416FD5" w:rsidRDefault="00416FD5" w:rsidP="00416FD5">
      <w:pPr>
        <w:ind w:left="360"/>
        <w:rPr>
          <w:rFonts w:asciiTheme="minorHAnsi" w:hAnsiTheme="minorHAnsi" w:cstheme="minorHAnsi"/>
          <w:sz w:val="20"/>
        </w:rPr>
      </w:pPr>
    </w:p>
    <w:p w14:paraId="4BA565B5" w14:textId="77777777" w:rsidR="00416FD5" w:rsidRPr="00416FD5" w:rsidRDefault="00416FD5" w:rsidP="00416FD5">
      <w:pPr>
        <w:numPr>
          <w:ilvl w:val="0"/>
          <w:numId w:val="2"/>
        </w:numPr>
        <w:rPr>
          <w:rFonts w:asciiTheme="minorHAnsi" w:hAnsiTheme="minorHAnsi" w:cstheme="minorHAnsi"/>
          <w:sz w:val="20"/>
        </w:rPr>
      </w:pPr>
      <w:r w:rsidRPr="00416FD5">
        <w:rPr>
          <w:rFonts w:asciiTheme="minorHAnsi" w:hAnsiTheme="minorHAnsi" w:cstheme="minorHAnsi"/>
          <w:sz w:val="20"/>
        </w:rPr>
        <w:t xml:space="preserve">If you would like a course book in Spanish please check </w:t>
      </w:r>
      <w:proofErr w:type="gramStart"/>
      <w:r w:rsidRPr="00416FD5">
        <w:rPr>
          <w:rFonts w:asciiTheme="minorHAnsi" w:hAnsiTheme="minorHAnsi" w:cstheme="minorHAnsi"/>
          <w:sz w:val="20"/>
        </w:rPr>
        <w:t xml:space="preserve">here  </w:t>
      </w:r>
      <w:r w:rsidRPr="00416FD5">
        <w:rPr>
          <w:rFonts w:asciiTheme="minorHAnsi" w:hAnsiTheme="minorHAnsi" w:cstheme="minorHAnsi"/>
          <w:sz w:val="24"/>
        </w:rPr>
        <w:t>□</w:t>
      </w:r>
      <w:proofErr w:type="gramEnd"/>
    </w:p>
    <w:p w14:paraId="233BB23D" w14:textId="77777777" w:rsidR="00416FD5" w:rsidRPr="00416FD5" w:rsidRDefault="00416FD5" w:rsidP="00416FD5">
      <w:pPr>
        <w:rPr>
          <w:rFonts w:asciiTheme="minorHAnsi" w:hAnsiTheme="minorHAnsi" w:cstheme="minorHAnsi"/>
          <w:sz w:val="20"/>
        </w:rPr>
      </w:pPr>
    </w:p>
    <w:p w14:paraId="44318DB3" w14:textId="77777777" w:rsidR="00416FD5" w:rsidRPr="00416FD5" w:rsidRDefault="00416FD5" w:rsidP="00416FD5">
      <w:pPr>
        <w:numPr>
          <w:ilvl w:val="0"/>
          <w:numId w:val="1"/>
        </w:numPr>
        <w:rPr>
          <w:rFonts w:asciiTheme="minorHAnsi" w:hAnsiTheme="minorHAnsi" w:cstheme="minorHAnsi"/>
          <w:sz w:val="20"/>
        </w:rPr>
      </w:pPr>
      <w:r w:rsidRPr="00416FD5">
        <w:rPr>
          <w:rFonts w:asciiTheme="minorHAnsi" w:hAnsiTheme="minorHAnsi" w:cstheme="minorHAnsi"/>
          <w:sz w:val="20"/>
        </w:rPr>
        <w:t xml:space="preserve">If you would like the examination in a language other than English, please contact this department at least 30 days prior to your scheduled examination date. </w:t>
      </w:r>
    </w:p>
    <w:p w14:paraId="3C15E711" w14:textId="77777777" w:rsidR="00416FD5" w:rsidRPr="00416FD5" w:rsidRDefault="00416FD5" w:rsidP="00416FD5">
      <w:pPr>
        <w:ind w:left="360"/>
        <w:rPr>
          <w:rFonts w:asciiTheme="minorHAnsi" w:hAnsiTheme="minorHAnsi" w:cstheme="minorHAnsi"/>
          <w:sz w:val="20"/>
        </w:rPr>
      </w:pPr>
    </w:p>
    <w:p w14:paraId="2F4E4541" w14:textId="77777777" w:rsidR="00416FD5" w:rsidRPr="00416FD5" w:rsidRDefault="00416FD5" w:rsidP="00416FD5">
      <w:pPr>
        <w:numPr>
          <w:ilvl w:val="0"/>
          <w:numId w:val="3"/>
        </w:numPr>
        <w:pBdr>
          <w:bottom w:val="single" w:sz="12" w:space="1" w:color="auto"/>
        </w:pBdr>
        <w:rPr>
          <w:rFonts w:asciiTheme="minorHAnsi" w:hAnsiTheme="minorHAnsi" w:cstheme="minorHAnsi"/>
          <w:sz w:val="20"/>
        </w:rPr>
      </w:pPr>
      <w:r w:rsidRPr="00416FD5">
        <w:rPr>
          <w:rFonts w:asciiTheme="minorHAnsi" w:hAnsiTheme="minorHAnsi" w:cstheme="minorHAnsi"/>
          <w:sz w:val="20"/>
        </w:rPr>
        <w:t xml:space="preserve">If you have a condition which would require special accommodation during the examination, please contact this department at least 45 days prior to your scheduled course to discuss the special accommodation needed.  </w:t>
      </w:r>
    </w:p>
    <w:p w14:paraId="68C38C6D" w14:textId="77777777" w:rsidR="00416FD5" w:rsidRPr="00416FD5" w:rsidRDefault="00416FD5" w:rsidP="00416FD5">
      <w:pPr>
        <w:pBdr>
          <w:bottom w:val="single" w:sz="12" w:space="1" w:color="auto"/>
        </w:pBdr>
        <w:rPr>
          <w:rFonts w:asciiTheme="minorHAnsi" w:hAnsiTheme="minorHAnsi" w:cstheme="minorHAnsi"/>
          <w:sz w:val="10"/>
        </w:rPr>
      </w:pPr>
    </w:p>
    <w:p w14:paraId="30EF2C2E" w14:textId="77777777" w:rsidR="00416FD5" w:rsidRPr="00416FD5" w:rsidRDefault="00416FD5" w:rsidP="00416FD5">
      <w:pPr>
        <w:rPr>
          <w:rFonts w:asciiTheme="minorHAnsi" w:hAnsiTheme="minorHAnsi" w:cstheme="minorHAnsi"/>
          <w:i/>
          <w:szCs w:val="18"/>
        </w:rPr>
      </w:pPr>
      <w:r w:rsidRPr="00416FD5">
        <w:rPr>
          <w:rFonts w:asciiTheme="minorHAnsi" w:hAnsiTheme="minorHAnsi" w:cstheme="minorHAnsi"/>
          <w:i/>
          <w:szCs w:val="18"/>
        </w:rPr>
        <w:t xml:space="preserve">Please return the registration form by the registration deadline noted. You can mail your completed registration form </w:t>
      </w:r>
      <w:r w:rsidRPr="00416FD5">
        <w:rPr>
          <w:rFonts w:asciiTheme="minorHAnsi" w:hAnsiTheme="minorHAnsi" w:cstheme="minorHAnsi"/>
          <w:bCs/>
          <w:i/>
          <w:szCs w:val="18"/>
        </w:rPr>
        <w:t xml:space="preserve">to the Clinton County Branch Office at </w:t>
      </w:r>
      <w:r w:rsidRPr="00416FD5">
        <w:rPr>
          <w:rFonts w:asciiTheme="minorHAnsi" w:hAnsiTheme="minorHAnsi" w:cstheme="minorHAnsi"/>
          <w:bCs/>
          <w:szCs w:val="18"/>
        </w:rPr>
        <w:t>1307 E. Townsend Rd, St. Johns, MI 48879</w:t>
      </w:r>
      <w:r w:rsidRPr="00416FD5">
        <w:rPr>
          <w:rFonts w:asciiTheme="minorHAnsi" w:hAnsiTheme="minorHAnsi" w:cstheme="minorHAnsi"/>
          <w:bCs/>
          <w:i/>
          <w:szCs w:val="18"/>
        </w:rPr>
        <w:t xml:space="preserve">, e-mail to </w:t>
      </w:r>
      <w:hyperlink r:id="rId10" w:history="1">
        <w:r w:rsidRPr="00416FD5">
          <w:rPr>
            <w:rFonts w:asciiTheme="minorHAnsi" w:hAnsiTheme="minorHAnsi" w:cstheme="minorHAnsi"/>
            <w:bCs/>
            <w:i/>
            <w:color w:val="0000FF" w:themeColor="hyperlink"/>
            <w:szCs w:val="18"/>
            <w:u w:val="single"/>
          </w:rPr>
          <w:t>clittle@mmdhd.org</w:t>
        </w:r>
      </w:hyperlink>
      <w:r w:rsidRPr="00416FD5">
        <w:rPr>
          <w:rFonts w:asciiTheme="minorHAnsi" w:hAnsiTheme="minorHAnsi" w:cstheme="minorHAnsi"/>
          <w:bCs/>
          <w:i/>
          <w:szCs w:val="18"/>
        </w:rPr>
        <w:t xml:space="preserve"> or </w:t>
      </w:r>
      <w:hyperlink r:id="rId11" w:history="1">
        <w:r w:rsidRPr="00416FD5">
          <w:rPr>
            <w:rFonts w:asciiTheme="minorHAnsi" w:hAnsiTheme="minorHAnsi" w:cstheme="minorHAnsi"/>
            <w:bCs/>
            <w:i/>
            <w:color w:val="0000FF" w:themeColor="hyperlink"/>
            <w:szCs w:val="18"/>
            <w:u w:val="single"/>
          </w:rPr>
          <w:t>bfowler@mmdhd.org</w:t>
        </w:r>
      </w:hyperlink>
      <w:r w:rsidRPr="00416FD5">
        <w:rPr>
          <w:rFonts w:asciiTheme="minorHAnsi" w:hAnsiTheme="minorHAnsi" w:cstheme="minorHAnsi"/>
          <w:bCs/>
          <w:i/>
          <w:szCs w:val="18"/>
        </w:rPr>
        <w:t xml:space="preserve"> , or fax to </w:t>
      </w:r>
      <w:r w:rsidRPr="00416FD5">
        <w:rPr>
          <w:rFonts w:asciiTheme="minorHAnsi" w:hAnsiTheme="minorHAnsi" w:cstheme="minorHAnsi"/>
          <w:bCs/>
          <w:szCs w:val="18"/>
        </w:rPr>
        <w:t>(989) 224-4300</w:t>
      </w:r>
      <w:r w:rsidRPr="00416FD5">
        <w:rPr>
          <w:rFonts w:asciiTheme="minorHAnsi" w:hAnsiTheme="minorHAnsi" w:cstheme="minorHAnsi"/>
          <w:bCs/>
          <w:i/>
          <w:szCs w:val="18"/>
        </w:rPr>
        <w:t>.</w:t>
      </w:r>
      <w:r w:rsidRPr="00416FD5">
        <w:rPr>
          <w:rFonts w:asciiTheme="minorHAnsi" w:hAnsiTheme="minorHAnsi" w:cstheme="minorHAnsi"/>
          <w:i/>
          <w:szCs w:val="18"/>
        </w:rPr>
        <w:t xml:space="preserve">  Contact Charity Wood at (989) 227-3107 or Bryan Fowler at (989) 875-1020 if you have any questions or require further information. </w:t>
      </w:r>
    </w:p>
    <w:p w14:paraId="627EC0D8" w14:textId="77777777" w:rsidR="00416FD5" w:rsidRPr="00416FD5" w:rsidRDefault="00416FD5" w:rsidP="00416FD5">
      <w:pPr>
        <w:pBdr>
          <w:bottom w:val="single" w:sz="12" w:space="1" w:color="auto"/>
        </w:pBdr>
        <w:rPr>
          <w:rFonts w:asciiTheme="minorHAnsi" w:hAnsiTheme="minorHAnsi" w:cstheme="minorHAnsi"/>
          <w:b/>
          <w:sz w:val="6"/>
          <w:szCs w:val="22"/>
        </w:rPr>
      </w:pPr>
    </w:p>
    <w:p w14:paraId="33B8FA08" w14:textId="77777777" w:rsidR="00416FD5" w:rsidRPr="00416FD5" w:rsidRDefault="00416FD5" w:rsidP="00416FD5">
      <w:pPr>
        <w:pBdr>
          <w:bottom w:val="single" w:sz="12" w:space="1" w:color="auto"/>
        </w:pBdr>
        <w:rPr>
          <w:rFonts w:asciiTheme="minorHAnsi" w:hAnsiTheme="minorHAnsi" w:cstheme="minorHAnsi"/>
          <w:b/>
          <w:sz w:val="6"/>
          <w:szCs w:val="22"/>
        </w:rPr>
      </w:pPr>
    </w:p>
    <w:p w14:paraId="5A5CDD65" w14:textId="77777777" w:rsidR="00416FD5" w:rsidRPr="00416FD5" w:rsidRDefault="00416FD5" w:rsidP="00416FD5">
      <w:pPr>
        <w:pBdr>
          <w:bottom w:val="single" w:sz="12" w:space="1" w:color="auto"/>
        </w:pBdr>
        <w:rPr>
          <w:rFonts w:asciiTheme="minorHAnsi" w:hAnsiTheme="minorHAnsi" w:cstheme="minorHAnsi"/>
          <w:b/>
          <w:sz w:val="6"/>
          <w:szCs w:val="22"/>
        </w:rPr>
      </w:pPr>
    </w:p>
    <w:p w14:paraId="37A65963" w14:textId="77777777" w:rsidR="00416FD5" w:rsidRPr="00416FD5" w:rsidRDefault="00416FD5" w:rsidP="00416FD5">
      <w:pPr>
        <w:rPr>
          <w:rFonts w:asciiTheme="minorHAnsi" w:hAnsiTheme="minorHAnsi" w:cstheme="minorHAnsi"/>
          <w:b/>
          <w:szCs w:val="22"/>
        </w:rPr>
      </w:pPr>
      <w:r w:rsidRPr="00416FD5">
        <w:rPr>
          <w:rFonts w:asciiTheme="minorHAnsi" w:hAnsiTheme="minorHAnsi" w:cstheme="minorHAnsi"/>
          <w:b/>
          <w:szCs w:val="22"/>
        </w:rPr>
        <w:t>Office Use Only:</w:t>
      </w:r>
    </w:p>
    <w:p w14:paraId="03C001D0" w14:textId="77777777" w:rsidR="00416FD5" w:rsidRPr="00416FD5" w:rsidRDefault="00416FD5" w:rsidP="00416FD5">
      <w:pPr>
        <w:tabs>
          <w:tab w:val="center" w:pos="4320"/>
          <w:tab w:val="right" w:pos="8640"/>
        </w:tabs>
        <w:rPr>
          <w:rFonts w:asciiTheme="minorHAnsi" w:hAnsiTheme="minorHAnsi" w:cstheme="minorHAnsi"/>
          <w:szCs w:val="22"/>
        </w:rPr>
      </w:pPr>
      <w:r w:rsidRPr="00416FD5">
        <w:rPr>
          <w:rFonts w:asciiTheme="minorHAnsi" w:hAnsiTheme="minorHAnsi" w:cstheme="minorHAnsi"/>
          <w:szCs w:val="22"/>
        </w:rPr>
        <w:t>Course Date:</w:t>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rPr>
        <w:tab/>
        <w:t xml:space="preserve"> </w:t>
      </w:r>
    </w:p>
    <w:p w14:paraId="781229AD" w14:textId="77777777" w:rsidR="00416FD5" w:rsidRPr="00416FD5" w:rsidRDefault="00416FD5" w:rsidP="00416FD5">
      <w:pPr>
        <w:tabs>
          <w:tab w:val="center" w:pos="4320"/>
          <w:tab w:val="right" w:pos="8640"/>
        </w:tabs>
        <w:rPr>
          <w:rFonts w:asciiTheme="minorHAnsi" w:hAnsiTheme="minorHAnsi" w:cstheme="minorHAnsi"/>
          <w:szCs w:val="22"/>
          <w:u w:val="single"/>
        </w:rPr>
      </w:pPr>
      <w:r w:rsidRPr="00416FD5">
        <w:rPr>
          <w:rFonts w:asciiTheme="minorHAnsi" w:hAnsiTheme="minorHAnsi" w:cstheme="minorHAnsi"/>
          <w:szCs w:val="22"/>
        </w:rPr>
        <w:t xml:space="preserve">Called on: </w:t>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u w:val="single"/>
        </w:rPr>
        <w:tab/>
      </w:r>
    </w:p>
    <w:p w14:paraId="6BD5DCFD" w14:textId="77777777" w:rsidR="00416FD5" w:rsidRPr="00416FD5" w:rsidRDefault="00416FD5" w:rsidP="00416FD5">
      <w:pPr>
        <w:tabs>
          <w:tab w:val="center" w:pos="4320"/>
          <w:tab w:val="right" w:pos="8640"/>
        </w:tabs>
        <w:rPr>
          <w:rFonts w:asciiTheme="minorHAnsi" w:hAnsiTheme="minorHAnsi" w:cstheme="minorHAnsi"/>
          <w:szCs w:val="22"/>
        </w:rPr>
      </w:pPr>
    </w:p>
    <w:p w14:paraId="068BBB97" w14:textId="77777777" w:rsidR="00416FD5" w:rsidRPr="00416FD5" w:rsidRDefault="00416FD5" w:rsidP="00416FD5">
      <w:pPr>
        <w:rPr>
          <w:rFonts w:asciiTheme="minorHAnsi" w:hAnsiTheme="minorHAnsi" w:cstheme="minorHAnsi"/>
          <w:sz w:val="24"/>
        </w:rPr>
      </w:pPr>
      <w:r w:rsidRPr="00416FD5">
        <w:rPr>
          <w:rFonts w:asciiTheme="minorHAnsi" w:hAnsiTheme="minorHAnsi" w:cstheme="minorHAnsi"/>
          <w:szCs w:val="22"/>
        </w:rPr>
        <w:t>Course material pickup signature: _____________________________________</w:t>
      </w:r>
      <w:proofErr w:type="gramStart"/>
      <w:r w:rsidRPr="00416FD5">
        <w:rPr>
          <w:rFonts w:asciiTheme="minorHAnsi" w:hAnsiTheme="minorHAnsi" w:cstheme="minorHAnsi"/>
          <w:szCs w:val="22"/>
        </w:rPr>
        <w:t>_  Date</w:t>
      </w:r>
      <w:proofErr w:type="gramEnd"/>
      <w:r w:rsidRPr="00416FD5">
        <w:rPr>
          <w:rFonts w:asciiTheme="minorHAnsi" w:hAnsiTheme="minorHAnsi" w:cstheme="minorHAnsi"/>
          <w:szCs w:val="22"/>
        </w:rPr>
        <w:t xml:space="preserve">: </w:t>
      </w:r>
      <w:r w:rsidRPr="00416FD5">
        <w:rPr>
          <w:rFonts w:asciiTheme="minorHAnsi" w:hAnsiTheme="minorHAnsi" w:cstheme="minorHAnsi"/>
          <w:szCs w:val="22"/>
          <w:u w:val="single"/>
        </w:rPr>
        <w:tab/>
      </w:r>
      <w:r w:rsidRPr="00416FD5">
        <w:rPr>
          <w:rFonts w:asciiTheme="minorHAnsi" w:hAnsiTheme="minorHAnsi" w:cstheme="minorHAnsi"/>
          <w:szCs w:val="22"/>
          <w:u w:val="single"/>
        </w:rPr>
        <w:tab/>
      </w:r>
      <w:r w:rsidRPr="00416FD5">
        <w:rPr>
          <w:rFonts w:asciiTheme="minorHAnsi" w:hAnsiTheme="minorHAnsi" w:cstheme="minorHAnsi"/>
          <w:szCs w:val="22"/>
          <w:u w:val="single"/>
        </w:rPr>
        <w:tab/>
      </w:r>
    </w:p>
    <w:p w14:paraId="355E4252" w14:textId="77777777" w:rsidR="00A70281" w:rsidRPr="00416FD5" w:rsidRDefault="00416FD5" w:rsidP="00416FD5">
      <w:pPr>
        <w:rPr>
          <w:rFonts w:asciiTheme="minorHAnsi" w:hAnsiTheme="minorHAnsi" w:cstheme="minorHAnsi"/>
          <w:sz w:val="24"/>
        </w:rPr>
      </w:pPr>
      <w:r w:rsidRPr="00416FD5">
        <w:rPr>
          <w:rFonts w:asciiTheme="minorHAnsi" w:hAnsiTheme="minorHAnsi" w:cstheme="minorHAns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A70281" w:rsidRPr="00A70281" w14:paraId="23E1DF0F" w14:textId="77777777" w:rsidTr="00EC2F4B">
        <w:trPr>
          <w:trHeight w:val="2573"/>
        </w:trPr>
        <w:tc>
          <w:tcPr>
            <w:tcW w:w="3672" w:type="dxa"/>
            <w:shd w:val="clear" w:color="auto" w:fill="auto"/>
          </w:tcPr>
          <w:p w14:paraId="7C2318C1" w14:textId="77777777" w:rsidR="00A70281" w:rsidRPr="00A70281" w:rsidRDefault="00A70281" w:rsidP="00A70281">
            <w:pPr>
              <w:jc w:val="center"/>
              <w:rPr>
                <w:rFonts w:asciiTheme="minorHAnsi" w:hAnsiTheme="minorHAnsi" w:cstheme="minorHAnsi"/>
                <w:b/>
                <w:sz w:val="18"/>
                <w:szCs w:val="18"/>
                <w:u w:val="single"/>
              </w:rPr>
            </w:pPr>
            <w:bookmarkStart w:id="0" w:name="_Hlk151534783"/>
            <w:r w:rsidRPr="00A70281">
              <w:rPr>
                <w:rFonts w:asciiTheme="minorHAnsi" w:hAnsiTheme="minorHAnsi" w:cstheme="minorHAnsi"/>
                <w:b/>
                <w:sz w:val="18"/>
                <w:szCs w:val="18"/>
                <w:u w:val="single"/>
              </w:rPr>
              <w:lastRenderedPageBreak/>
              <w:t>Gratiot County</w:t>
            </w:r>
          </w:p>
          <w:p w14:paraId="6979A390"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7A84CA76" w14:textId="3F5600C8" w:rsidR="00A70281" w:rsidRPr="00FC24A2" w:rsidRDefault="00FC24A2" w:rsidP="00FC24A2">
            <w:pPr>
              <w:jc w:val="center"/>
              <w:rPr>
                <w:rFonts w:asciiTheme="minorHAnsi" w:hAnsiTheme="minorHAnsi" w:cstheme="minorHAnsi"/>
                <w:b/>
                <w:color w:val="C00000"/>
                <w:sz w:val="16"/>
                <w:szCs w:val="16"/>
              </w:rPr>
            </w:pPr>
            <w:r w:rsidRPr="00FC24A2">
              <w:rPr>
                <w:rFonts w:asciiTheme="minorHAnsi" w:hAnsiTheme="minorHAnsi" w:cstheme="minorHAnsi"/>
                <w:b/>
                <w:color w:val="C00000"/>
                <w:sz w:val="18"/>
                <w:szCs w:val="18"/>
              </w:rPr>
              <w:t>CLASS FULL</w:t>
            </w:r>
          </w:p>
          <w:p w14:paraId="53581A6F"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G24/01 MC</w:t>
            </w:r>
          </w:p>
          <w:p w14:paraId="75FB010B"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January 9, 2024</w:t>
            </w:r>
          </w:p>
          <w:p w14:paraId="3963F257"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4A54CA72"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31E76543"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12/12/2023</w:t>
            </w:r>
            <w:proofErr w:type="gramEnd"/>
          </w:p>
          <w:p w14:paraId="152479C2"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Ithaca Thompson Library</w:t>
            </w:r>
          </w:p>
          <w:p w14:paraId="335FC6B8"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b/>
                <w:bCs/>
                <w:i/>
                <w:iCs/>
                <w:color w:val="000000"/>
                <w:sz w:val="18"/>
                <w:szCs w:val="18"/>
                <w:shd w:val="clear" w:color="auto" w:fill="FFFFFF"/>
              </w:rPr>
              <w:t>125 W. Center St.</w:t>
            </w:r>
            <w:r w:rsidRPr="00A70281">
              <w:rPr>
                <w:rFonts w:asciiTheme="minorHAnsi" w:hAnsiTheme="minorHAnsi" w:cstheme="minorHAnsi"/>
                <w:b/>
                <w:bCs/>
                <w:i/>
                <w:iCs/>
                <w:color w:val="000000"/>
                <w:sz w:val="18"/>
                <w:szCs w:val="18"/>
              </w:rPr>
              <w:br/>
            </w:r>
            <w:r w:rsidRPr="00A70281">
              <w:rPr>
                <w:rFonts w:asciiTheme="minorHAnsi" w:hAnsiTheme="minorHAnsi" w:cstheme="minorHAnsi"/>
                <w:b/>
                <w:bCs/>
                <w:i/>
                <w:iCs/>
                <w:color w:val="000000"/>
                <w:sz w:val="18"/>
                <w:szCs w:val="18"/>
                <w:shd w:val="clear" w:color="auto" w:fill="FFFFFF"/>
              </w:rPr>
              <w:t>Ithaca, MI  48847</w:t>
            </w:r>
          </w:p>
        </w:tc>
        <w:tc>
          <w:tcPr>
            <w:tcW w:w="3672" w:type="dxa"/>
            <w:shd w:val="clear" w:color="auto" w:fill="auto"/>
          </w:tcPr>
          <w:p w14:paraId="7C574001"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Clinton County</w:t>
            </w:r>
          </w:p>
          <w:p w14:paraId="3A3F6B49"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2E03B25A" w14:textId="398466E0" w:rsidR="00A70281" w:rsidRPr="00C43704" w:rsidRDefault="00FC24A2" w:rsidP="00A70281">
            <w:pPr>
              <w:jc w:val="center"/>
              <w:rPr>
                <w:rFonts w:asciiTheme="minorHAnsi" w:hAnsiTheme="minorHAnsi" w:cstheme="minorHAnsi"/>
                <w:b/>
                <w:color w:val="C00000"/>
                <w:sz w:val="18"/>
                <w:szCs w:val="18"/>
              </w:rPr>
            </w:pPr>
            <w:r w:rsidRPr="00C43704">
              <w:rPr>
                <w:rFonts w:asciiTheme="minorHAnsi" w:hAnsiTheme="minorHAnsi" w:cstheme="minorHAnsi"/>
                <w:b/>
                <w:color w:val="C00000"/>
                <w:sz w:val="18"/>
                <w:szCs w:val="18"/>
              </w:rPr>
              <w:t>CLASS FULL</w:t>
            </w:r>
          </w:p>
          <w:p w14:paraId="5EDDF093"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C24/02 MC</w:t>
            </w:r>
          </w:p>
          <w:p w14:paraId="036314FE"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February 6, 2024</w:t>
            </w:r>
          </w:p>
          <w:p w14:paraId="0B2902BC"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3F5A8B16"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0F96ABF4"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1/10/2024</w:t>
            </w:r>
            <w:proofErr w:type="gramEnd"/>
          </w:p>
          <w:p w14:paraId="224F64C4"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AGRO Liquid</w:t>
            </w:r>
          </w:p>
          <w:p w14:paraId="5AD984B9"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3055 W M 21</w:t>
            </w:r>
          </w:p>
          <w:p w14:paraId="65C59F05"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St Johns, MI  48879</w:t>
            </w:r>
          </w:p>
        </w:tc>
        <w:tc>
          <w:tcPr>
            <w:tcW w:w="3672" w:type="dxa"/>
            <w:shd w:val="clear" w:color="auto" w:fill="auto"/>
          </w:tcPr>
          <w:p w14:paraId="69727FA5"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Montcalm County</w:t>
            </w:r>
          </w:p>
          <w:p w14:paraId="6897CE4E"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22D27FB9" w14:textId="65AF94CB" w:rsidR="00A70281" w:rsidRPr="00C43704" w:rsidRDefault="00FC24A2" w:rsidP="00A70281">
            <w:pPr>
              <w:jc w:val="center"/>
              <w:rPr>
                <w:rFonts w:asciiTheme="minorHAnsi" w:hAnsiTheme="minorHAnsi" w:cstheme="minorHAnsi"/>
                <w:b/>
                <w:color w:val="C00000"/>
                <w:sz w:val="18"/>
                <w:szCs w:val="18"/>
              </w:rPr>
            </w:pPr>
            <w:r w:rsidRPr="00C43704">
              <w:rPr>
                <w:rFonts w:asciiTheme="minorHAnsi" w:hAnsiTheme="minorHAnsi" w:cstheme="minorHAnsi"/>
                <w:b/>
                <w:color w:val="C00000"/>
                <w:sz w:val="18"/>
                <w:szCs w:val="18"/>
              </w:rPr>
              <w:t>CLASS FULL</w:t>
            </w:r>
          </w:p>
          <w:p w14:paraId="007A9994"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M24/04 MC</w:t>
            </w:r>
          </w:p>
          <w:p w14:paraId="7A626D2C"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Thursday – April 18, 2024</w:t>
            </w:r>
          </w:p>
          <w:p w14:paraId="2D0329D9"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6D69286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763F9E3A"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3/18/2024</w:t>
            </w:r>
            <w:proofErr w:type="gramEnd"/>
          </w:p>
          <w:p w14:paraId="01A61AE0"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MMDHD – Branch Office</w:t>
            </w:r>
          </w:p>
          <w:p w14:paraId="5C61A3F8"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615 N. State Street</w:t>
            </w:r>
          </w:p>
          <w:p w14:paraId="28DC3B76" w14:textId="77777777" w:rsidR="00A70281" w:rsidRPr="00A70281" w:rsidRDefault="00A70281" w:rsidP="00A70281">
            <w:pPr>
              <w:tabs>
                <w:tab w:val="center" w:pos="1728"/>
                <w:tab w:val="right" w:pos="3456"/>
              </w:tabs>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Stanton, MI 48888</w:t>
            </w:r>
          </w:p>
        </w:tc>
      </w:tr>
      <w:tr w:rsidR="00A70281" w:rsidRPr="00A70281" w14:paraId="2AF57220" w14:textId="77777777" w:rsidTr="00EC2F4B">
        <w:trPr>
          <w:trHeight w:val="2519"/>
        </w:trPr>
        <w:tc>
          <w:tcPr>
            <w:tcW w:w="3672" w:type="dxa"/>
            <w:shd w:val="clear" w:color="auto" w:fill="auto"/>
          </w:tcPr>
          <w:p w14:paraId="2B36F6FA" w14:textId="6B32755E" w:rsidR="00A70281" w:rsidRPr="00A70281" w:rsidRDefault="00AA0C7D" w:rsidP="00A70281">
            <w:pPr>
              <w:jc w:val="center"/>
              <w:rPr>
                <w:rFonts w:asciiTheme="minorHAnsi" w:hAnsiTheme="minorHAnsi" w:cstheme="minorHAnsi"/>
                <w:b/>
                <w:sz w:val="18"/>
                <w:szCs w:val="18"/>
                <w:u w:val="single"/>
              </w:rPr>
            </w:pPr>
            <w:r w:rsidRPr="00FC24A2">
              <w:rPr>
                <w:rFonts w:ascii="Times New Roman" w:hAnsi="Times New Roman"/>
                <w:noProof/>
                <w:color w:val="C00000"/>
                <w:sz w:val="20"/>
              </w:rPr>
              <mc:AlternateContent>
                <mc:Choice Requires="wps">
                  <w:drawing>
                    <wp:anchor distT="0" distB="0" distL="114300" distR="114300" simplePos="0" relativeHeight="251663360" behindDoc="0" locked="0" layoutInCell="1" allowOverlap="1" wp14:anchorId="1A01A7AE" wp14:editId="71503CB6">
                      <wp:simplePos x="0" y="0"/>
                      <wp:positionH relativeFrom="column">
                        <wp:posOffset>-48411</wp:posOffset>
                      </wp:positionH>
                      <wp:positionV relativeFrom="paragraph">
                        <wp:posOffset>2650</wp:posOffset>
                      </wp:positionV>
                      <wp:extent cx="2266950" cy="1638300"/>
                      <wp:effectExtent l="0" t="0" r="19050" b="19050"/>
                      <wp:wrapNone/>
                      <wp:docPr id="1602040969" name="Straight Connector 3"/>
                      <wp:cNvGraphicFramePr/>
                      <a:graphic xmlns:a="http://schemas.openxmlformats.org/drawingml/2006/main">
                        <a:graphicData uri="http://schemas.microsoft.com/office/word/2010/wordprocessingShape">
                          <wps:wsp>
                            <wps:cNvCnPr/>
                            <wps:spPr>
                              <a:xfrm flipV="1">
                                <a:off x="0" y="0"/>
                                <a:ext cx="2266950" cy="16383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72F31464"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8pt,.2pt" to="174.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" strokecolor="#be4b48"/>
                  </w:pict>
                </mc:Fallback>
              </mc:AlternateContent>
            </w:r>
            <w:r w:rsidR="00A70281" w:rsidRPr="00A70281">
              <w:rPr>
                <w:rFonts w:asciiTheme="minorHAnsi" w:hAnsiTheme="minorHAnsi" w:cstheme="minorHAnsi"/>
                <w:b/>
                <w:sz w:val="18"/>
                <w:szCs w:val="18"/>
                <w:u w:val="single"/>
              </w:rPr>
              <w:t>Gratiot County</w:t>
            </w:r>
          </w:p>
          <w:p w14:paraId="76AD94F5"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7C38676C" w14:textId="4CDF5BB5" w:rsidR="00A70281" w:rsidRPr="007463C4" w:rsidRDefault="00C43704" w:rsidP="00C43704">
            <w:pPr>
              <w:tabs>
                <w:tab w:val="left" w:pos="2256"/>
              </w:tabs>
              <w:jc w:val="center"/>
              <w:rPr>
                <w:rFonts w:asciiTheme="minorHAnsi" w:hAnsiTheme="minorHAnsi" w:cstheme="minorHAnsi"/>
                <w:b/>
                <w:color w:val="C00000"/>
                <w:sz w:val="16"/>
                <w:szCs w:val="16"/>
              </w:rPr>
            </w:pPr>
            <w:r w:rsidRPr="007463C4">
              <w:rPr>
                <w:rFonts w:asciiTheme="minorHAnsi" w:hAnsiTheme="minorHAnsi" w:cstheme="minorHAnsi"/>
                <w:b/>
                <w:color w:val="C00000"/>
                <w:sz w:val="18"/>
                <w:szCs w:val="18"/>
              </w:rPr>
              <w:t>CLASS FULL</w:t>
            </w:r>
          </w:p>
          <w:p w14:paraId="1AE49425"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G24/05 MC</w:t>
            </w:r>
          </w:p>
          <w:p w14:paraId="4E14174C"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May 14, 2024</w:t>
            </w:r>
          </w:p>
          <w:p w14:paraId="73CE9FDD"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58D7D8A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6B9F196A"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4/14/2024</w:t>
            </w:r>
            <w:proofErr w:type="gramEnd"/>
          </w:p>
          <w:p w14:paraId="519EF1CA"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Ithaca Thompson Library</w:t>
            </w:r>
          </w:p>
          <w:p w14:paraId="59AEBD01"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color w:val="000000"/>
                <w:sz w:val="18"/>
                <w:szCs w:val="18"/>
                <w:shd w:val="clear" w:color="auto" w:fill="FFFFFF"/>
              </w:rPr>
              <w:t>125 W. Center St.</w:t>
            </w:r>
            <w:r w:rsidRPr="00A70281">
              <w:rPr>
                <w:rFonts w:asciiTheme="minorHAnsi" w:hAnsiTheme="minorHAnsi" w:cstheme="minorHAnsi"/>
                <w:b/>
                <w:bCs/>
                <w:i/>
                <w:iCs/>
                <w:color w:val="000000"/>
                <w:sz w:val="18"/>
                <w:szCs w:val="18"/>
              </w:rPr>
              <w:br/>
            </w:r>
            <w:r w:rsidRPr="00A70281">
              <w:rPr>
                <w:rFonts w:asciiTheme="minorHAnsi" w:hAnsiTheme="minorHAnsi" w:cstheme="minorHAnsi"/>
                <w:b/>
                <w:bCs/>
                <w:i/>
                <w:iCs/>
                <w:color w:val="000000"/>
                <w:sz w:val="18"/>
                <w:szCs w:val="18"/>
                <w:shd w:val="clear" w:color="auto" w:fill="FFFFFF"/>
              </w:rPr>
              <w:t>Ithaca, MI  48847</w:t>
            </w:r>
          </w:p>
        </w:tc>
        <w:tc>
          <w:tcPr>
            <w:tcW w:w="3672" w:type="dxa"/>
            <w:shd w:val="clear" w:color="auto" w:fill="auto"/>
          </w:tcPr>
          <w:p w14:paraId="1F95BB6A" w14:textId="0A67FEB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Clinton County</w:t>
            </w:r>
          </w:p>
          <w:p w14:paraId="4E438223" w14:textId="24A94A26"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0EE44E23" w14:textId="77777777" w:rsidR="00A70281" w:rsidRPr="00A70281" w:rsidRDefault="00A70281" w:rsidP="00A70281">
            <w:pPr>
              <w:jc w:val="center"/>
              <w:rPr>
                <w:rFonts w:asciiTheme="minorHAnsi" w:hAnsiTheme="minorHAnsi" w:cstheme="minorHAnsi"/>
                <w:b/>
                <w:sz w:val="16"/>
                <w:szCs w:val="16"/>
              </w:rPr>
            </w:pPr>
          </w:p>
          <w:p w14:paraId="67964AE3"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C24/06 MC</w:t>
            </w:r>
          </w:p>
          <w:p w14:paraId="0BC3CCD2"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Thursday – June 6, 2024</w:t>
            </w:r>
          </w:p>
          <w:p w14:paraId="71954C68"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07A133DC"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4E4F3EFC"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5/6/2024</w:t>
            </w:r>
            <w:proofErr w:type="gramEnd"/>
          </w:p>
          <w:p w14:paraId="51302F00"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AGRO Liquid</w:t>
            </w:r>
          </w:p>
          <w:p w14:paraId="4087EA97"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3055 W M 21</w:t>
            </w:r>
          </w:p>
          <w:p w14:paraId="393F89A8"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 xml:space="preserve"> St Johns, MI  48879</w:t>
            </w:r>
          </w:p>
        </w:tc>
        <w:tc>
          <w:tcPr>
            <w:tcW w:w="3672" w:type="dxa"/>
            <w:shd w:val="clear" w:color="auto" w:fill="auto"/>
          </w:tcPr>
          <w:p w14:paraId="5590D3F6"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Montcalm County</w:t>
            </w:r>
          </w:p>
          <w:p w14:paraId="30206DB8"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671DEE27" w14:textId="64CB6D71" w:rsidR="00A70281" w:rsidRPr="00A70281" w:rsidRDefault="00A70281" w:rsidP="00A70281">
            <w:pPr>
              <w:jc w:val="center"/>
              <w:rPr>
                <w:rFonts w:asciiTheme="minorHAnsi" w:hAnsiTheme="minorHAnsi" w:cstheme="minorHAnsi"/>
                <w:b/>
                <w:sz w:val="16"/>
                <w:szCs w:val="16"/>
              </w:rPr>
            </w:pPr>
          </w:p>
          <w:p w14:paraId="024644DC"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M24/07 MC</w:t>
            </w:r>
          </w:p>
          <w:p w14:paraId="5CCC549B" w14:textId="7F965F1A" w:rsidR="00A70281" w:rsidRPr="00A70281" w:rsidRDefault="00270627" w:rsidP="00A70281">
            <w:pPr>
              <w:jc w:val="center"/>
              <w:rPr>
                <w:rFonts w:asciiTheme="minorHAnsi" w:hAnsiTheme="minorHAnsi" w:cstheme="minorHAnsi"/>
                <w:sz w:val="18"/>
                <w:szCs w:val="18"/>
              </w:rPr>
            </w:pPr>
            <w:r>
              <w:rPr>
                <w:rFonts w:asciiTheme="minorHAnsi" w:hAnsiTheme="minorHAnsi" w:cstheme="minorHAnsi"/>
                <w:sz w:val="18"/>
                <w:szCs w:val="18"/>
              </w:rPr>
              <w:t>Thursday</w:t>
            </w:r>
            <w:r w:rsidR="00A70281" w:rsidRPr="00A70281">
              <w:rPr>
                <w:rFonts w:asciiTheme="minorHAnsi" w:hAnsiTheme="minorHAnsi" w:cstheme="minorHAnsi"/>
                <w:sz w:val="18"/>
                <w:szCs w:val="18"/>
              </w:rPr>
              <w:t xml:space="preserve"> –</w:t>
            </w:r>
            <w:r w:rsidR="00D977B7">
              <w:rPr>
                <w:rFonts w:asciiTheme="minorHAnsi" w:hAnsiTheme="minorHAnsi" w:cstheme="minorHAnsi"/>
                <w:sz w:val="18"/>
                <w:szCs w:val="18"/>
              </w:rPr>
              <w:t xml:space="preserve"> </w:t>
            </w:r>
            <w:r w:rsidR="00A70281" w:rsidRPr="00A70281">
              <w:rPr>
                <w:rFonts w:asciiTheme="minorHAnsi" w:hAnsiTheme="minorHAnsi" w:cstheme="minorHAnsi"/>
                <w:sz w:val="18"/>
                <w:szCs w:val="18"/>
              </w:rPr>
              <w:t>July 18, 2024</w:t>
            </w:r>
          </w:p>
          <w:p w14:paraId="25D6B05B"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383848B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624A23B0"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Register by June 14, 2024</w:t>
            </w:r>
          </w:p>
          <w:p w14:paraId="51481245"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Central Montcalm Middle School</w:t>
            </w:r>
          </w:p>
          <w:p w14:paraId="54F1BA28" w14:textId="77777777" w:rsidR="00A70281" w:rsidRPr="00A70281" w:rsidRDefault="00A70281" w:rsidP="00A70281">
            <w:pPr>
              <w:jc w:val="center"/>
              <w:rPr>
                <w:rFonts w:asciiTheme="minorHAnsi" w:hAnsiTheme="minorHAnsi" w:cstheme="minorHAnsi"/>
                <w:b/>
                <w:bCs/>
                <w:color w:val="333333"/>
                <w:sz w:val="18"/>
                <w:szCs w:val="18"/>
                <w:shd w:val="clear" w:color="auto" w:fill="E3E3E3"/>
              </w:rPr>
            </w:pPr>
            <w:r w:rsidRPr="00A70281">
              <w:rPr>
                <w:rFonts w:asciiTheme="minorHAnsi" w:hAnsiTheme="minorHAnsi" w:cstheme="minorHAnsi"/>
                <w:b/>
                <w:bCs/>
                <w:i/>
                <w:iCs/>
                <w:sz w:val="18"/>
                <w:szCs w:val="18"/>
              </w:rPr>
              <w:t>1480 S. Sheridan Rd.</w:t>
            </w:r>
          </w:p>
          <w:p w14:paraId="587F693F"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Stanton, MI 48888</w:t>
            </w:r>
          </w:p>
        </w:tc>
      </w:tr>
      <w:tr w:rsidR="00A70281" w:rsidRPr="00A70281" w14:paraId="33BD5E41" w14:textId="77777777" w:rsidTr="00EC2F4B">
        <w:trPr>
          <w:trHeight w:val="2501"/>
        </w:trPr>
        <w:tc>
          <w:tcPr>
            <w:tcW w:w="3672" w:type="dxa"/>
            <w:shd w:val="clear" w:color="auto" w:fill="auto"/>
          </w:tcPr>
          <w:p w14:paraId="2528001B"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Gratiot County</w:t>
            </w:r>
          </w:p>
          <w:p w14:paraId="0A98D46B"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2419C0B9" w14:textId="77777777" w:rsidR="00A70281" w:rsidRPr="00A70281" w:rsidRDefault="00A70281" w:rsidP="00A70281">
            <w:pPr>
              <w:jc w:val="center"/>
              <w:rPr>
                <w:rFonts w:asciiTheme="minorHAnsi" w:hAnsiTheme="minorHAnsi" w:cstheme="minorHAnsi"/>
                <w:b/>
                <w:sz w:val="16"/>
                <w:szCs w:val="16"/>
              </w:rPr>
            </w:pPr>
          </w:p>
          <w:p w14:paraId="0B03475C"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G24/08 MC</w:t>
            </w:r>
          </w:p>
          <w:p w14:paraId="17D55935"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Tuesday – August 13, 2024</w:t>
            </w:r>
          </w:p>
          <w:p w14:paraId="6ECC165A"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26825B34"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71F1B1EE"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7/14/2024</w:t>
            </w:r>
            <w:proofErr w:type="gramEnd"/>
          </w:p>
          <w:p w14:paraId="6043E1B5"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Ithaca Thompson Library</w:t>
            </w:r>
          </w:p>
          <w:p w14:paraId="2736CC79"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color w:val="000000"/>
                <w:sz w:val="18"/>
                <w:szCs w:val="18"/>
                <w:shd w:val="clear" w:color="auto" w:fill="FFFFFF"/>
              </w:rPr>
              <w:t>125 W. Center St.</w:t>
            </w:r>
            <w:r w:rsidRPr="00A70281">
              <w:rPr>
                <w:rFonts w:asciiTheme="minorHAnsi" w:hAnsiTheme="minorHAnsi" w:cstheme="minorHAnsi"/>
                <w:b/>
                <w:bCs/>
                <w:i/>
                <w:iCs/>
                <w:color w:val="000000"/>
                <w:sz w:val="18"/>
                <w:szCs w:val="18"/>
              </w:rPr>
              <w:br/>
            </w:r>
            <w:r w:rsidRPr="00A70281">
              <w:rPr>
                <w:rFonts w:asciiTheme="minorHAnsi" w:hAnsiTheme="minorHAnsi" w:cstheme="minorHAnsi"/>
                <w:b/>
                <w:bCs/>
                <w:i/>
                <w:iCs/>
                <w:color w:val="000000"/>
                <w:sz w:val="18"/>
                <w:szCs w:val="18"/>
                <w:shd w:val="clear" w:color="auto" w:fill="FFFFFF"/>
              </w:rPr>
              <w:t>Ithaca, MI  48847</w:t>
            </w:r>
          </w:p>
        </w:tc>
        <w:tc>
          <w:tcPr>
            <w:tcW w:w="3672" w:type="dxa"/>
            <w:shd w:val="clear" w:color="auto" w:fill="auto"/>
          </w:tcPr>
          <w:p w14:paraId="7C4F1120"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Clinton County</w:t>
            </w:r>
          </w:p>
          <w:p w14:paraId="0050EA4C"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3B3907DA" w14:textId="77777777" w:rsidR="00A70281" w:rsidRPr="00A70281" w:rsidRDefault="00A70281" w:rsidP="00A70281">
            <w:pPr>
              <w:jc w:val="center"/>
              <w:rPr>
                <w:rFonts w:asciiTheme="minorHAnsi" w:hAnsiTheme="minorHAnsi" w:cstheme="minorHAnsi"/>
                <w:b/>
                <w:sz w:val="16"/>
                <w:szCs w:val="16"/>
              </w:rPr>
            </w:pPr>
          </w:p>
          <w:p w14:paraId="15EF106A"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C24/10 MC</w:t>
            </w:r>
          </w:p>
          <w:p w14:paraId="0F5568AF"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Wednesday – October 16, 2024</w:t>
            </w:r>
          </w:p>
          <w:p w14:paraId="5A9DC190"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71178FCB"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2FF460D3"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9/16/2024</w:t>
            </w:r>
            <w:proofErr w:type="gramEnd"/>
          </w:p>
          <w:p w14:paraId="4D333EB7"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AGRO Liquid</w:t>
            </w:r>
          </w:p>
          <w:p w14:paraId="41F9D7EF"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3055 W M 21</w:t>
            </w:r>
          </w:p>
          <w:p w14:paraId="28DDC36B"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 xml:space="preserve"> St Johns, MI  48879</w:t>
            </w:r>
          </w:p>
        </w:tc>
        <w:tc>
          <w:tcPr>
            <w:tcW w:w="3672" w:type="dxa"/>
            <w:shd w:val="clear" w:color="auto" w:fill="auto"/>
          </w:tcPr>
          <w:p w14:paraId="5E9EA04F"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Montcalm County</w:t>
            </w:r>
          </w:p>
          <w:p w14:paraId="0678D8A2"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sz w:val="18"/>
                <w:szCs w:val="18"/>
                <w:u w:val="single"/>
              </w:rPr>
              <w:t>Manager Certification</w:t>
            </w:r>
          </w:p>
          <w:p w14:paraId="651B81D6" w14:textId="77777777" w:rsidR="00A70281" w:rsidRPr="00A70281" w:rsidRDefault="00A70281" w:rsidP="00A70281">
            <w:pPr>
              <w:jc w:val="center"/>
              <w:rPr>
                <w:rFonts w:asciiTheme="minorHAnsi" w:hAnsiTheme="minorHAnsi" w:cstheme="minorHAnsi"/>
                <w:b/>
                <w:sz w:val="16"/>
                <w:szCs w:val="16"/>
              </w:rPr>
            </w:pPr>
          </w:p>
          <w:p w14:paraId="6B50D76A" w14:textId="77777777" w:rsidR="00A70281" w:rsidRPr="00A70281" w:rsidRDefault="00A70281" w:rsidP="00A70281">
            <w:pPr>
              <w:jc w:val="center"/>
              <w:rPr>
                <w:rFonts w:asciiTheme="minorHAnsi" w:hAnsiTheme="minorHAnsi" w:cstheme="minorHAnsi"/>
                <w:b/>
                <w:sz w:val="18"/>
                <w:szCs w:val="18"/>
              </w:rPr>
            </w:pPr>
            <w:r w:rsidRPr="00A70281">
              <w:rPr>
                <w:rFonts w:asciiTheme="minorHAnsi" w:hAnsiTheme="minorHAnsi" w:cstheme="minorHAnsi"/>
                <w:b/>
                <w:sz w:val="18"/>
                <w:szCs w:val="18"/>
              </w:rPr>
              <w:t>Course #   M24/11 MC</w:t>
            </w:r>
          </w:p>
          <w:p w14:paraId="1764F432"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Thursday – November 14, 2024</w:t>
            </w:r>
          </w:p>
          <w:p w14:paraId="16F8F137"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8:30 am – 5:30 pm</w:t>
            </w:r>
          </w:p>
          <w:p w14:paraId="674A96A8" w14:textId="77777777" w:rsidR="00A70281" w:rsidRPr="00A70281" w:rsidRDefault="00A70281" w:rsidP="00A70281">
            <w:pPr>
              <w:jc w:val="center"/>
              <w:rPr>
                <w:rFonts w:asciiTheme="minorHAnsi" w:hAnsiTheme="minorHAnsi" w:cstheme="minorHAnsi"/>
                <w:sz w:val="18"/>
                <w:szCs w:val="18"/>
              </w:rPr>
            </w:pPr>
            <w:r w:rsidRPr="00A70281">
              <w:rPr>
                <w:rFonts w:asciiTheme="minorHAnsi" w:hAnsiTheme="minorHAnsi" w:cstheme="minorHAnsi"/>
                <w:sz w:val="18"/>
                <w:szCs w:val="18"/>
              </w:rPr>
              <w:t>(Class and Exam)</w:t>
            </w:r>
          </w:p>
          <w:p w14:paraId="33829668" w14:textId="77777777" w:rsidR="00A70281" w:rsidRPr="00A70281" w:rsidRDefault="00A70281" w:rsidP="00A70281">
            <w:pPr>
              <w:jc w:val="center"/>
              <w:rPr>
                <w:rFonts w:asciiTheme="minorHAnsi" w:hAnsiTheme="minorHAnsi" w:cstheme="minorHAnsi"/>
                <w:i/>
                <w:sz w:val="18"/>
                <w:szCs w:val="18"/>
              </w:rPr>
            </w:pPr>
            <w:r w:rsidRPr="00A70281">
              <w:rPr>
                <w:rFonts w:asciiTheme="minorHAnsi" w:hAnsiTheme="minorHAnsi" w:cstheme="minorHAnsi"/>
                <w:i/>
                <w:sz w:val="18"/>
                <w:szCs w:val="18"/>
              </w:rPr>
              <w:t xml:space="preserve">Register by </w:t>
            </w:r>
            <w:proofErr w:type="gramStart"/>
            <w:r w:rsidRPr="00A70281">
              <w:rPr>
                <w:rFonts w:asciiTheme="minorHAnsi" w:hAnsiTheme="minorHAnsi" w:cstheme="minorHAnsi"/>
                <w:i/>
                <w:sz w:val="18"/>
                <w:szCs w:val="18"/>
              </w:rPr>
              <w:t>10/11/2024</w:t>
            </w:r>
            <w:proofErr w:type="gramEnd"/>
          </w:p>
          <w:p w14:paraId="33D0D26C"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MMDHD – Branch Office</w:t>
            </w:r>
          </w:p>
          <w:p w14:paraId="6D254D60" w14:textId="77777777" w:rsidR="00A70281" w:rsidRPr="00A70281" w:rsidRDefault="00A70281" w:rsidP="00A70281">
            <w:pPr>
              <w:jc w:val="center"/>
              <w:rPr>
                <w:rFonts w:asciiTheme="minorHAnsi" w:hAnsiTheme="minorHAnsi" w:cstheme="minorHAnsi"/>
                <w:b/>
                <w:bCs/>
                <w:i/>
                <w:iCs/>
                <w:sz w:val="18"/>
                <w:szCs w:val="18"/>
              </w:rPr>
            </w:pPr>
            <w:r w:rsidRPr="00A70281">
              <w:rPr>
                <w:rFonts w:asciiTheme="minorHAnsi" w:hAnsiTheme="minorHAnsi" w:cstheme="minorHAnsi"/>
                <w:b/>
                <w:bCs/>
                <w:i/>
                <w:iCs/>
                <w:sz w:val="18"/>
                <w:szCs w:val="18"/>
              </w:rPr>
              <w:t>615 N. State Street</w:t>
            </w:r>
          </w:p>
          <w:p w14:paraId="4B165B67" w14:textId="77777777" w:rsidR="00A70281" w:rsidRPr="00A70281" w:rsidRDefault="00A70281" w:rsidP="00A70281">
            <w:pPr>
              <w:jc w:val="center"/>
              <w:rPr>
                <w:rFonts w:asciiTheme="minorHAnsi" w:hAnsiTheme="minorHAnsi" w:cstheme="minorHAnsi"/>
                <w:b/>
                <w:sz w:val="18"/>
                <w:szCs w:val="18"/>
                <w:u w:val="single"/>
              </w:rPr>
            </w:pPr>
            <w:r w:rsidRPr="00A70281">
              <w:rPr>
                <w:rFonts w:asciiTheme="minorHAnsi" w:hAnsiTheme="minorHAnsi" w:cstheme="minorHAnsi"/>
                <w:b/>
                <w:bCs/>
                <w:i/>
                <w:iCs/>
                <w:sz w:val="18"/>
                <w:szCs w:val="18"/>
              </w:rPr>
              <w:t>Stanton, MI 48888</w:t>
            </w:r>
          </w:p>
        </w:tc>
      </w:tr>
    </w:tbl>
    <w:p w14:paraId="02D5A34E" w14:textId="4DCA43EF" w:rsidR="00A70281" w:rsidRPr="00A70281" w:rsidRDefault="00FC24A2" w:rsidP="00A70281">
      <w:pPr>
        <w:jc w:val="center"/>
        <w:rPr>
          <w:rFonts w:ascii="Times New Roman" w:hAnsi="Times New Roman"/>
          <w:sz w:val="20"/>
        </w:rPr>
      </w:pPr>
      <w:r w:rsidRPr="00FC24A2">
        <w:rPr>
          <w:rFonts w:ascii="Times New Roman" w:hAnsi="Times New Roman"/>
          <w:noProof/>
          <w:color w:val="C00000"/>
          <w:sz w:val="20"/>
        </w:rPr>
        <mc:AlternateContent>
          <mc:Choice Requires="wps">
            <w:drawing>
              <wp:anchor distT="0" distB="0" distL="114300" distR="114300" simplePos="0" relativeHeight="251661312" behindDoc="0" locked="0" layoutInCell="1" allowOverlap="1" wp14:anchorId="639D1059" wp14:editId="08B77020">
                <wp:simplePos x="0" y="0"/>
                <wp:positionH relativeFrom="column">
                  <wp:posOffset>4591050</wp:posOffset>
                </wp:positionH>
                <wp:positionV relativeFrom="paragraph">
                  <wp:posOffset>-4846955</wp:posOffset>
                </wp:positionV>
                <wp:extent cx="2266950" cy="1638300"/>
                <wp:effectExtent l="0" t="0" r="19050" b="19050"/>
                <wp:wrapNone/>
                <wp:docPr id="215426322" name="Straight Connector 3"/>
                <wp:cNvGraphicFramePr/>
                <a:graphic xmlns:a="http://schemas.openxmlformats.org/drawingml/2006/main">
                  <a:graphicData uri="http://schemas.microsoft.com/office/word/2010/wordprocessingShape">
                    <wps:wsp>
                      <wps:cNvCnPr/>
                      <wps:spPr>
                        <a:xfrm flipV="1">
                          <a:off x="0" y="0"/>
                          <a:ext cx="2266950" cy="1638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DAA118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61.5pt,-381.65pt" to="540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" strokecolor="#bc4542 [3045]"/>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1" allowOverlap="1" wp14:anchorId="2A4FC7B8" wp14:editId="68EA4F33">
                <wp:simplePos x="0" y="0"/>
                <wp:positionH relativeFrom="column">
                  <wp:posOffset>2305050</wp:posOffset>
                </wp:positionH>
                <wp:positionV relativeFrom="paragraph">
                  <wp:posOffset>-4846955</wp:posOffset>
                </wp:positionV>
                <wp:extent cx="2286000" cy="1647825"/>
                <wp:effectExtent l="0" t="0" r="19050" b="28575"/>
                <wp:wrapNone/>
                <wp:docPr id="320916702" name="Straight Connector 2"/>
                <wp:cNvGraphicFramePr/>
                <a:graphic xmlns:a="http://schemas.openxmlformats.org/drawingml/2006/main">
                  <a:graphicData uri="http://schemas.microsoft.com/office/word/2010/wordprocessingShape">
                    <wps:wsp>
                      <wps:cNvCnPr/>
                      <wps:spPr>
                        <a:xfrm flipV="1">
                          <a:off x="0" y="0"/>
                          <a:ext cx="2286000" cy="16478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9E7CC1C"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1.5pt,-381.65pt" to="361.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" strokecolor="#bc4542 [3045]"/>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1" allowOverlap="1" wp14:anchorId="75E81C8C" wp14:editId="5EBBFE5D">
                <wp:simplePos x="0" y="0"/>
                <wp:positionH relativeFrom="column">
                  <wp:posOffset>-9526</wp:posOffset>
                </wp:positionH>
                <wp:positionV relativeFrom="paragraph">
                  <wp:posOffset>-4837430</wp:posOffset>
                </wp:positionV>
                <wp:extent cx="2314575" cy="1638300"/>
                <wp:effectExtent l="0" t="0" r="28575" b="19050"/>
                <wp:wrapNone/>
                <wp:docPr id="1116440288" name="Straight Connector 1"/>
                <wp:cNvGraphicFramePr/>
                <a:graphic xmlns:a="http://schemas.openxmlformats.org/drawingml/2006/main">
                  <a:graphicData uri="http://schemas.microsoft.com/office/word/2010/wordprocessingShape">
                    <wps:wsp>
                      <wps:cNvCnPr/>
                      <wps:spPr>
                        <a:xfrm flipV="1">
                          <a:off x="0" y="0"/>
                          <a:ext cx="2314575" cy="1638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0605C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380.9pt" to="181.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" strokecolor="#bc4542 [3045]"/>
            </w:pict>
          </mc:Fallback>
        </mc:AlternateContent>
      </w:r>
      <w:r w:rsidR="00A70281" w:rsidRPr="00A70281">
        <w:rPr>
          <w:rFonts w:ascii="Times New Roman" w:hAnsi="Times New Roman"/>
          <w:sz w:val="20"/>
        </w:rPr>
        <w:t xml:space="preserve">* Class sizes may impact if an exam or class </w:t>
      </w:r>
      <w:proofErr w:type="gramStart"/>
      <w:r w:rsidR="00A70281" w:rsidRPr="00A70281">
        <w:rPr>
          <w:rFonts w:ascii="Times New Roman" w:hAnsi="Times New Roman"/>
          <w:sz w:val="20"/>
        </w:rPr>
        <w:t>will be</w:t>
      </w:r>
      <w:proofErr w:type="gramEnd"/>
      <w:r w:rsidR="00A70281" w:rsidRPr="00A70281">
        <w:rPr>
          <w:rFonts w:ascii="Times New Roman" w:hAnsi="Times New Roman"/>
          <w:sz w:val="20"/>
        </w:rPr>
        <w:t xml:space="preserve"> held, our office will contact students if there are any changes. *</w:t>
      </w:r>
    </w:p>
    <w:p w14:paraId="58E6A9F2" w14:textId="77777777" w:rsidR="00A70281" w:rsidRPr="00A70281" w:rsidRDefault="00A70281" w:rsidP="00A70281">
      <w:pPr>
        <w:rPr>
          <w:rFonts w:ascii="Times New Roman" w:hAnsi="Times New Roman"/>
          <w:sz w:val="20"/>
        </w:rPr>
      </w:pPr>
    </w:p>
    <w:p w14:paraId="2412951D" w14:textId="77777777" w:rsidR="00A70281" w:rsidRPr="00A70281" w:rsidRDefault="00A70281" w:rsidP="00A70281">
      <w:pPr>
        <w:jc w:val="center"/>
        <w:rPr>
          <w:rFonts w:asciiTheme="minorHAnsi" w:hAnsiTheme="minorHAnsi" w:cstheme="minorHAnsi"/>
          <w:bCs/>
          <w:sz w:val="20"/>
          <w:u w:val="single"/>
        </w:rPr>
      </w:pPr>
      <w:r w:rsidRPr="00A70281">
        <w:rPr>
          <w:rFonts w:asciiTheme="minorHAnsi" w:hAnsiTheme="minorHAnsi" w:cstheme="minorHAnsi"/>
          <w:bCs/>
          <w:sz w:val="20"/>
        </w:rPr>
        <w:t>Students are encouraged to pick up course materials at least one week prior to class. Materials are available at each of our branch offices.</w:t>
      </w:r>
    </w:p>
    <w:p w14:paraId="77EF4F1A" w14:textId="77777777" w:rsidR="00A70281" w:rsidRPr="00A70281" w:rsidRDefault="00A70281" w:rsidP="00A70281">
      <w:pPr>
        <w:rPr>
          <w:rFonts w:asciiTheme="minorHAnsi" w:hAnsiTheme="minorHAnsi" w:cstheme="minorHAnsi"/>
          <w:sz w:val="20"/>
        </w:rPr>
      </w:pPr>
      <w:r w:rsidRPr="00A70281">
        <w:rPr>
          <w:rFonts w:asciiTheme="minorHAnsi" w:hAnsiTheme="minorHAnsi" w:cstheme="minorHAnsi"/>
          <w:b/>
          <w:sz w:val="20"/>
          <w:u w:val="single"/>
        </w:rPr>
        <w:t xml:space="preserve">Course Description </w:t>
      </w:r>
    </w:p>
    <w:p w14:paraId="32BA82EB" w14:textId="77777777" w:rsidR="00A70281" w:rsidRPr="00A70281" w:rsidRDefault="00A70281" w:rsidP="00A70281">
      <w:pPr>
        <w:rPr>
          <w:rFonts w:asciiTheme="minorHAnsi" w:hAnsiTheme="minorHAnsi" w:cstheme="minorHAnsi"/>
          <w:b/>
          <w:sz w:val="20"/>
        </w:rPr>
      </w:pPr>
      <w:r w:rsidRPr="00A70281">
        <w:rPr>
          <w:rFonts w:asciiTheme="minorHAnsi" w:hAnsiTheme="minorHAnsi" w:cstheme="minorHAnsi"/>
          <w:b/>
          <w:sz w:val="20"/>
        </w:rPr>
        <w:t>Manager Certification</w:t>
      </w:r>
      <w:r w:rsidRPr="00A70281">
        <w:rPr>
          <w:rFonts w:asciiTheme="minorHAnsi" w:hAnsiTheme="minorHAnsi" w:cstheme="minorHAnsi"/>
          <w:sz w:val="20"/>
        </w:rPr>
        <w:t xml:space="preserve"> – This course consists of the National Sanitation Foundation (NSF) Health Guard Professional Food Manager Certification Training course and the National Registry of Food Safety Professionals Food Safety Manager credentialing examination.  Upon passing the exam the nationally recognized certification is valid for 5 years.  Successful candidates qualify as a certified managerial employee under MI Food Law. (Minimum 10 Students for a class and exam to be held.) </w:t>
      </w:r>
      <w:r w:rsidRPr="00A70281">
        <w:rPr>
          <w:rFonts w:asciiTheme="minorHAnsi" w:hAnsiTheme="minorHAnsi" w:cstheme="minorHAnsi"/>
          <w:b/>
          <w:sz w:val="20"/>
        </w:rPr>
        <w:t xml:space="preserve">Required materials: You MUST bring a valid, government </w:t>
      </w:r>
      <w:proofErr w:type="gramStart"/>
      <w:r w:rsidRPr="00A70281">
        <w:rPr>
          <w:rFonts w:asciiTheme="minorHAnsi" w:hAnsiTheme="minorHAnsi" w:cstheme="minorHAnsi"/>
          <w:b/>
          <w:sz w:val="20"/>
        </w:rPr>
        <w:t>issued,</w:t>
      </w:r>
      <w:proofErr w:type="gramEnd"/>
      <w:r w:rsidRPr="00A70281">
        <w:rPr>
          <w:rFonts w:asciiTheme="minorHAnsi" w:hAnsiTheme="minorHAnsi" w:cstheme="minorHAnsi"/>
          <w:b/>
          <w:sz w:val="20"/>
        </w:rPr>
        <w:t xml:space="preserve"> photo ID to the test.</w:t>
      </w:r>
    </w:p>
    <w:p w14:paraId="383D4F8F" w14:textId="77777777" w:rsidR="00A70281" w:rsidRPr="00A70281" w:rsidRDefault="00A70281" w:rsidP="00A70281">
      <w:pPr>
        <w:rPr>
          <w:rFonts w:asciiTheme="minorHAnsi" w:hAnsiTheme="minorHAnsi" w:cstheme="minorHAnsi"/>
          <w:sz w:val="20"/>
        </w:rPr>
      </w:pPr>
    </w:p>
    <w:p w14:paraId="2321E0CA" w14:textId="77777777" w:rsidR="00A70281" w:rsidRPr="00A70281" w:rsidRDefault="00A70281" w:rsidP="00A70281">
      <w:pPr>
        <w:rPr>
          <w:rFonts w:asciiTheme="minorHAnsi" w:hAnsiTheme="minorHAnsi" w:cstheme="minorHAnsi"/>
          <w:sz w:val="20"/>
        </w:rPr>
      </w:pPr>
      <w:r w:rsidRPr="00A70281">
        <w:rPr>
          <w:rFonts w:asciiTheme="minorHAnsi" w:hAnsiTheme="minorHAnsi" w:cstheme="minorHAnsi"/>
          <w:b/>
          <w:sz w:val="20"/>
        </w:rPr>
        <w:t xml:space="preserve">Re-Certification / Exam Only – </w:t>
      </w:r>
      <w:r w:rsidRPr="00A70281">
        <w:rPr>
          <w:rFonts w:asciiTheme="minorHAnsi" w:hAnsiTheme="minorHAnsi" w:cstheme="minorHAnsi"/>
          <w:sz w:val="20"/>
        </w:rPr>
        <w:t>Students may choose to take the Manager Certification Exam on one of the above dates without attending the full class. Please complete the registration form and indicate “Exam Only”. Students are encouraged to pick up course materials at least one week prior to the exam.</w:t>
      </w:r>
      <w:r w:rsidRPr="00A70281">
        <w:rPr>
          <w:rFonts w:asciiTheme="minorHAnsi" w:hAnsiTheme="minorHAnsi" w:cstheme="minorHAnsi"/>
          <w:b/>
          <w:sz w:val="20"/>
        </w:rPr>
        <w:t xml:space="preserve"> </w:t>
      </w:r>
      <w:r w:rsidRPr="00A70281">
        <w:rPr>
          <w:rFonts w:asciiTheme="minorHAnsi" w:hAnsiTheme="minorHAnsi" w:cstheme="minorHAnsi"/>
          <w:sz w:val="20"/>
        </w:rPr>
        <w:t>Upon passing the exam the nationally recognized certification is valid for 5 years.  Successful candidates qualify as a Certified Managerial Employee under MI Food Law.</w:t>
      </w:r>
      <w:r w:rsidRPr="00A70281">
        <w:rPr>
          <w:rFonts w:asciiTheme="minorHAnsi" w:hAnsiTheme="minorHAnsi" w:cstheme="minorHAnsi"/>
          <w:b/>
          <w:sz w:val="20"/>
        </w:rPr>
        <w:t xml:space="preserve"> Required materials: You MUST bring a valid, government </w:t>
      </w:r>
      <w:proofErr w:type="gramStart"/>
      <w:r w:rsidRPr="00A70281">
        <w:rPr>
          <w:rFonts w:asciiTheme="minorHAnsi" w:hAnsiTheme="minorHAnsi" w:cstheme="minorHAnsi"/>
          <w:b/>
          <w:sz w:val="20"/>
        </w:rPr>
        <w:t>issued,</w:t>
      </w:r>
      <w:proofErr w:type="gramEnd"/>
      <w:r w:rsidRPr="00A70281">
        <w:rPr>
          <w:rFonts w:asciiTheme="minorHAnsi" w:hAnsiTheme="minorHAnsi" w:cstheme="minorHAnsi"/>
          <w:b/>
          <w:sz w:val="20"/>
        </w:rPr>
        <w:t xml:space="preserve"> photo ID to the test.</w:t>
      </w:r>
    </w:p>
    <w:p w14:paraId="65B975EE" w14:textId="77777777" w:rsidR="00A70281" w:rsidRPr="00A70281" w:rsidRDefault="00A70281" w:rsidP="00A70281">
      <w:pPr>
        <w:rPr>
          <w:rFonts w:asciiTheme="minorHAnsi" w:hAnsiTheme="minorHAnsi" w:cstheme="minorHAnsi"/>
          <w:sz w:val="20"/>
        </w:rPr>
      </w:pPr>
    </w:p>
    <w:p w14:paraId="16EE0F6B" w14:textId="77777777" w:rsidR="00A70281" w:rsidRPr="00A70281" w:rsidRDefault="00A70281" w:rsidP="00A70281">
      <w:pPr>
        <w:rPr>
          <w:rFonts w:asciiTheme="minorHAnsi" w:hAnsiTheme="minorHAnsi" w:cstheme="minorHAnsi"/>
          <w:sz w:val="20"/>
        </w:rPr>
      </w:pPr>
      <w:r w:rsidRPr="00A70281">
        <w:rPr>
          <w:rFonts w:asciiTheme="minorHAnsi" w:hAnsiTheme="minorHAnsi" w:cstheme="minorHAnsi"/>
          <w:sz w:val="20"/>
        </w:rPr>
        <w:t xml:space="preserve">If a facility would like to request any of the </w:t>
      </w:r>
      <w:proofErr w:type="gramStart"/>
      <w:r w:rsidRPr="00A70281">
        <w:rPr>
          <w:rFonts w:asciiTheme="minorHAnsi" w:hAnsiTheme="minorHAnsi" w:cstheme="minorHAnsi"/>
          <w:sz w:val="20"/>
        </w:rPr>
        <w:t>above listed</w:t>
      </w:r>
      <w:proofErr w:type="gramEnd"/>
      <w:r w:rsidRPr="00A70281">
        <w:rPr>
          <w:rFonts w:asciiTheme="minorHAnsi" w:hAnsiTheme="minorHAnsi" w:cstheme="minorHAnsi"/>
          <w:sz w:val="20"/>
        </w:rPr>
        <w:t xml:space="preserve"> trainings on a different date than the dates posted, please contact this department at least 60 days prior to your preferred class date. MMDHD will assess scheduling and staffing to determine if the proposed dates and times can be accommodated. </w:t>
      </w:r>
      <w:proofErr w:type="gramStart"/>
      <w:r w:rsidRPr="00A70281">
        <w:rPr>
          <w:rFonts w:asciiTheme="minorHAnsi" w:hAnsiTheme="minorHAnsi" w:cstheme="minorHAnsi"/>
          <w:sz w:val="20"/>
        </w:rPr>
        <w:t>Minimum</w:t>
      </w:r>
      <w:proofErr w:type="gramEnd"/>
      <w:r w:rsidRPr="00A70281">
        <w:rPr>
          <w:rFonts w:asciiTheme="minorHAnsi" w:hAnsiTheme="minorHAnsi" w:cstheme="minorHAnsi"/>
          <w:sz w:val="20"/>
        </w:rPr>
        <w:t xml:space="preserve"> of 10 students for class and exam shall be required. Please contact Charity Wood at </w:t>
      </w:r>
      <w:r w:rsidRPr="00A70281">
        <w:rPr>
          <w:rFonts w:asciiTheme="minorHAnsi" w:hAnsiTheme="minorHAnsi" w:cstheme="minorHAnsi"/>
          <w:i/>
          <w:sz w:val="20"/>
        </w:rPr>
        <w:t xml:space="preserve">(989) 227-3107 </w:t>
      </w:r>
      <w:r w:rsidRPr="00A70281">
        <w:rPr>
          <w:rFonts w:asciiTheme="minorHAnsi" w:hAnsiTheme="minorHAnsi" w:cstheme="minorHAnsi"/>
          <w:sz w:val="20"/>
        </w:rPr>
        <w:t xml:space="preserve">or at </w:t>
      </w:r>
      <w:hyperlink r:id="rId12" w:history="1">
        <w:r w:rsidRPr="00A70281">
          <w:rPr>
            <w:rFonts w:asciiTheme="minorHAnsi" w:hAnsiTheme="minorHAnsi" w:cstheme="minorHAnsi"/>
            <w:color w:val="0000FF" w:themeColor="hyperlink"/>
            <w:sz w:val="20"/>
            <w:u w:val="single"/>
          </w:rPr>
          <w:t>clittle@mmdhd.org</w:t>
        </w:r>
      </w:hyperlink>
      <w:r w:rsidRPr="00A70281">
        <w:rPr>
          <w:rFonts w:asciiTheme="minorHAnsi" w:hAnsiTheme="minorHAnsi" w:cstheme="minorHAnsi"/>
          <w:sz w:val="20"/>
        </w:rPr>
        <w:t xml:space="preserve"> if there are any questions.</w:t>
      </w:r>
    </w:p>
    <w:p w14:paraId="45D23B2F" w14:textId="77777777" w:rsidR="00A70281" w:rsidRPr="00A70281" w:rsidRDefault="00A70281" w:rsidP="00A70281">
      <w:pPr>
        <w:rPr>
          <w:rFonts w:asciiTheme="minorHAnsi" w:hAnsiTheme="minorHAnsi" w:cstheme="minorHAnsi"/>
          <w:sz w:val="20"/>
        </w:rPr>
      </w:pPr>
    </w:p>
    <w:p w14:paraId="74ACC97A" w14:textId="63460FEE" w:rsidR="00A70281" w:rsidRPr="00A70281" w:rsidRDefault="00A70281" w:rsidP="00A70281">
      <w:pPr>
        <w:rPr>
          <w:rFonts w:ascii="Times New Roman" w:hAnsi="Times New Roman"/>
          <w:sz w:val="20"/>
        </w:rPr>
      </w:pPr>
      <w:r w:rsidRPr="00A70281">
        <w:rPr>
          <w:rFonts w:asciiTheme="minorHAnsi" w:hAnsiTheme="minorHAnsi" w:cstheme="minorHAnsi"/>
          <w:i/>
          <w:sz w:val="20"/>
        </w:rPr>
        <w:t xml:space="preserve">Please return the registration form by the registration deadline noted.  You can mail your completed registration form to the Clinton County Branch Office at </w:t>
      </w:r>
      <w:r w:rsidRPr="00A70281">
        <w:rPr>
          <w:rFonts w:asciiTheme="minorHAnsi" w:hAnsiTheme="minorHAnsi" w:cstheme="minorHAnsi"/>
          <w:sz w:val="20"/>
        </w:rPr>
        <w:t>1307 E. Townsend Rd, St. Johns, MI 48879</w:t>
      </w:r>
      <w:r w:rsidRPr="00A70281">
        <w:rPr>
          <w:rFonts w:asciiTheme="minorHAnsi" w:hAnsiTheme="minorHAnsi" w:cstheme="minorHAnsi"/>
          <w:i/>
          <w:sz w:val="20"/>
        </w:rPr>
        <w:t xml:space="preserve">, e-mail it to </w:t>
      </w:r>
      <w:hyperlink r:id="rId13" w:history="1">
        <w:r w:rsidRPr="00A70281">
          <w:rPr>
            <w:rFonts w:asciiTheme="minorHAnsi" w:hAnsiTheme="minorHAnsi" w:cstheme="minorHAnsi"/>
            <w:i/>
            <w:color w:val="0000FF" w:themeColor="hyperlink"/>
            <w:sz w:val="20"/>
            <w:u w:val="single"/>
          </w:rPr>
          <w:t>clittle@mmdhd.org</w:t>
        </w:r>
      </w:hyperlink>
      <w:r w:rsidRPr="00A70281">
        <w:rPr>
          <w:rFonts w:asciiTheme="minorHAnsi" w:hAnsiTheme="minorHAnsi" w:cstheme="minorHAnsi"/>
          <w:i/>
          <w:sz w:val="20"/>
        </w:rPr>
        <w:t xml:space="preserve"> or</w:t>
      </w:r>
      <w:r w:rsidRPr="00A70281">
        <w:rPr>
          <w:rFonts w:asciiTheme="minorHAnsi" w:hAnsiTheme="minorHAnsi" w:cstheme="minorHAnsi"/>
          <w:sz w:val="20"/>
        </w:rPr>
        <w:t xml:space="preserve"> </w:t>
      </w:r>
      <w:hyperlink r:id="rId14" w:history="1">
        <w:r w:rsidRPr="00A70281">
          <w:rPr>
            <w:rFonts w:asciiTheme="minorHAnsi" w:hAnsiTheme="minorHAnsi" w:cstheme="minorHAnsi"/>
            <w:i/>
            <w:color w:val="0000FF" w:themeColor="hyperlink"/>
            <w:sz w:val="20"/>
            <w:u w:val="single"/>
          </w:rPr>
          <w:t>bfowler@mmdhd.org</w:t>
        </w:r>
      </w:hyperlink>
      <w:r w:rsidRPr="00A70281">
        <w:rPr>
          <w:rFonts w:asciiTheme="minorHAnsi" w:hAnsiTheme="minorHAnsi" w:cstheme="minorHAnsi"/>
          <w:i/>
          <w:sz w:val="20"/>
        </w:rPr>
        <w:t xml:space="preserve">, or you can fax it to </w:t>
      </w:r>
      <w:r w:rsidRPr="00A70281">
        <w:rPr>
          <w:rFonts w:asciiTheme="minorHAnsi" w:hAnsiTheme="minorHAnsi" w:cstheme="minorHAnsi"/>
          <w:sz w:val="20"/>
        </w:rPr>
        <w:t>(989) 224-4300</w:t>
      </w:r>
      <w:r w:rsidRPr="00A70281">
        <w:rPr>
          <w:rFonts w:asciiTheme="minorHAnsi" w:hAnsiTheme="minorHAnsi" w:cstheme="minorHAnsi"/>
          <w:i/>
          <w:sz w:val="20"/>
        </w:rPr>
        <w:t xml:space="preserve">.  Contact Charity Wood at (989) 227-3107 or Bryan Fowler at (989) 875-1020 if you have any </w:t>
      </w:r>
      <w:proofErr w:type="gramStart"/>
      <w:r w:rsidRPr="00A70281">
        <w:rPr>
          <w:rFonts w:asciiTheme="minorHAnsi" w:hAnsiTheme="minorHAnsi" w:cstheme="minorHAnsi"/>
          <w:i/>
          <w:sz w:val="20"/>
        </w:rPr>
        <w:t>questions, or</w:t>
      </w:r>
      <w:proofErr w:type="gramEnd"/>
      <w:r w:rsidRPr="00A70281">
        <w:rPr>
          <w:rFonts w:asciiTheme="minorHAnsi" w:hAnsiTheme="minorHAnsi" w:cstheme="minorHAnsi"/>
          <w:i/>
          <w:sz w:val="20"/>
        </w:rPr>
        <w:t xml:space="preserve"> require further information. </w:t>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i/>
          <w:sz w:val="20"/>
        </w:rPr>
        <w:tab/>
      </w:r>
      <w:r w:rsidRPr="00A70281">
        <w:rPr>
          <w:rFonts w:asciiTheme="minorHAnsi" w:hAnsiTheme="minorHAnsi" w:cstheme="minorHAnsi"/>
          <w:b/>
          <w:bCs/>
          <w:i/>
          <w:sz w:val="20"/>
        </w:rPr>
        <w:t xml:space="preserve">           </w:t>
      </w:r>
      <w:r w:rsidRPr="00A70281">
        <w:rPr>
          <w:rFonts w:ascii="Times New Roman" w:hAnsi="Times New Roman"/>
          <w:b/>
          <w:bCs/>
          <w:i/>
          <w:sz w:val="20"/>
        </w:rPr>
        <w:t>Rev. 10/2023</w:t>
      </w:r>
      <w:bookmarkEnd w:id="0"/>
    </w:p>
    <w:p w14:paraId="39A85610" w14:textId="376B95CA" w:rsidR="00416FD5" w:rsidRPr="00A70281" w:rsidRDefault="00416FD5" w:rsidP="00416FD5">
      <w:pPr>
        <w:rPr>
          <w:rFonts w:asciiTheme="minorHAnsi" w:hAnsiTheme="minorHAnsi" w:cstheme="minorHAnsi"/>
          <w:sz w:val="20"/>
        </w:rPr>
      </w:pPr>
    </w:p>
    <w:sectPr w:rsidR="00416FD5" w:rsidRPr="00A70281" w:rsidSect="00A70281">
      <w:headerReference w:type="first" r:id="rId15"/>
      <w:footerReference w:type="first" r:id="rId16"/>
      <w:type w:val="continuous"/>
      <w:pgSz w:w="12240" w:h="15840"/>
      <w:pgMar w:top="720" w:right="720" w:bottom="720" w:left="720" w:header="432" w:footer="576"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82A3" w14:textId="77777777" w:rsidR="003436B5" w:rsidRDefault="003436B5" w:rsidP="00310E29">
      <w:r>
        <w:separator/>
      </w:r>
    </w:p>
  </w:endnote>
  <w:endnote w:type="continuationSeparator" w:id="0">
    <w:p w14:paraId="7E9A04F7" w14:textId="77777777" w:rsidR="003436B5" w:rsidRDefault="003436B5" w:rsidP="0031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V w:val="single" w:sz="12" w:space="0" w:color="1F497D" w:themeColor="text2"/>
      </w:tblBorders>
      <w:tblLook w:val="04A0" w:firstRow="1" w:lastRow="0" w:firstColumn="1" w:lastColumn="0" w:noHBand="0" w:noVBand="1"/>
    </w:tblPr>
    <w:tblGrid>
      <w:gridCol w:w="2880"/>
      <w:gridCol w:w="3600"/>
      <w:gridCol w:w="3600"/>
    </w:tblGrid>
    <w:tr w:rsidR="003B030D" w14:paraId="63192AE6" w14:textId="77777777" w:rsidTr="003B030D">
      <w:tc>
        <w:tcPr>
          <w:tcW w:w="2880" w:type="dxa"/>
        </w:tcPr>
        <w:p w14:paraId="465399F5" w14:textId="77777777" w:rsidR="003B030D" w:rsidRPr="003B030D" w:rsidRDefault="003B030D" w:rsidP="003B030D">
          <w:pPr>
            <w:pStyle w:val="Footer"/>
            <w:spacing w:before="120"/>
            <w:rPr>
              <w:b/>
              <w:color w:val="0070C0"/>
              <w:sz w:val="20"/>
            </w:rPr>
          </w:pPr>
          <w:r w:rsidRPr="003B030D">
            <w:rPr>
              <w:b/>
              <w:color w:val="0070C0"/>
              <w:sz w:val="20"/>
            </w:rPr>
            <w:t>WWW.MMDHD.ORG ––––––––</w:t>
          </w:r>
        </w:p>
      </w:tc>
      <w:tc>
        <w:tcPr>
          <w:tcW w:w="3600" w:type="dxa"/>
        </w:tcPr>
        <w:p w14:paraId="10463403" w14:textId="77777777" w:rsidR="003B030D" w:rsidRPr="003B030D" w:rsidRDefault="00C9743D" w:rsidP="003B030D">
          <w:pPr>
            <w:pStyle w:val="Footer"/>
            <w:spacing w:before="120"/>
            <w:rPr>
              <w:b/>
              <w:sz w:val="20"/>
            </w:rPr>
          </w:pPr>
          <w:r>
            <w:rPr>
              <w:b/>
              <w:sz w:val="20"/>
            </w:rPr>
            <w:t>LIZ BRADDOCK, RS</w:t>
          </w:r>
          <w:r w:rsidR="003D731D">
            <w:rPr>
              <w:b/>
              <w:sz w:val="20"/>
            </w:rPr>
            <w:t>,</w:t>
          </w:r>
          <w:r>
            <w:rPr>
              <w:b/>
              <w:sz w:val="20"/>
            </w:rPr>
            <w:t xml:space="preserve"> MS</w:t>
          </w:r>
        </w:p>
        <w:p w14:paraId="7045FFB3" w14:textId="77777777" w:rsidR="003B030D" w:rsidRPr="003B030D" w:rsidRDefault="003B030D" w:rsidP="003B030D">
          <w:pPr>
            <w:pStyle w:val="Footer"/>
            <w:rPr>
              <w:sz w:val="20"/>
            </w:rPr>
          </w:pPr>
          <w:r w:rsidRPr="003B030D">
            <w:rPr>
              <w:sz w:val="20"/>
            </w:rPr>
            <w:t>Health Officer</w:t>
          </w:r>
        </w:p>
      </w:tc>
      <w:tc>
        <w:tcPr>
          <w:tcW w:w="3600" w:type="dxa"/>
        </w:tcPr>
        <w:p w14:paraId="486F611A" w14:textId="77777777" w:rsidR="003B030D" w:rsidRDefault="003B030D" w:rsidP="003B030D">
          <w:pPr>
            <w:pStyle w:val="Footer"/>
            <w:spacing w:before="120"/>
            <w:rPr>
              <w:b/>
              <w:sz w:val="20"/>
            </w:rPr>
          </w:pPr>
          <w:r>
            <w:rPr>
              <w:b/>
              <w:sz w:val="20"/>
            </w:rPr>
            <w:t>JENNIFER MORSE, MD, MPH, FAAFP</w:t>
          </w:r>
        </w:p>
        <w:p w14:paraId="73ECEBA6" w14:textId="77777777" w:rsidR="003B030D" w:rsidRPr="003B030D" w:rsidRDefault="003B030D" w:rsidP="003B030D">
          <w:pPr>
            <w:pStyle w:val="Footer"/>
            <w:rPr>
              <w:sz w:val="20"/>
            </w:rPr>
          </w:pPr>
          <w:r>
            <w:rPr>
              <w:sz w:val="20"/>
            </w:rPr>
            <w:t>Medical Director</w:t>
          </w:r>
        </w:p>
      </w:tc>
    </w:tr>
  </w:tbl>
  <w:p w14:paraId="578FB376" w14:textId="77777777" w:rsidR="00310E29" w:rsidRDefault="00310E29" w:rsidP="006A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F010" w14:textId="77777777" w:rsidR="003436B5" w:rsidRDefault="003436B5" w:rsidP="00310E29">
      <w:r>
        <w:separator/>
      </w:r>
    </w:p>
  </w:footnote>
  <w:footnote w:type="continuationSeparator" w:id="0">
    <w:p w14:paraId="564838FF" w14:textId="77777777" w:rsidR="003436B5" w:rsidRDefault="003436B5" w:rsidP="0031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3"/>
      <w:gridCol w:w="2595"/>
      <w:gridCol w:w="2596"/>
      <w:gridCol w:w="2656"/>
    </w:tblGrid>
    <w:tr w:rsidR="00310E29" w14:paraId="4BC0A848" w14:textId="77777777" w:rsidTr="00B24258">
      <w:tc>
        <w:tcPr>
          <w:tcW w:w="2977" w:type="dxa"/>
        </w:tcPr>
        <w:p w14:paraId="2AC254B6" w14:textId="77777777" w:rsidR="00310E29" w:rsidRDefault="006A32C3" w:rsidP="00B24258">
          <w:pPr>
            <w:pStyle w:val="Header"/>
          </w:pPr>
          <w:r>
            <w:rPr>
              <w:noProof/>
            </w:rPr>
            <w:drawing>
              <wp:anchor distT="0" distB="0" distL="114300" distR="114300" simplePos="0" relativeHeight="251658240" behindDoc="0" locked="0" layoutInCell="1" allowOverlap="1" wp14:anchorId="72F71B5B" wp14:editId="0CE15917">
                <wp:simplePos x="0" y="0"/>
                <wp:positionH relativeFrom="column">
                  <wp:posOffset>1370</wp:posOffset>
                </wp:positionH>
                <wp:positionV relativeFrom="paragraph">
                  <wp:posOffset>1712</wp:posOffset>
                </wp:positionV>
                <wp:extent cx="1671263" cy="648569"/>
                <wp:effectExtent l="0" t="0" r="5715" b="0"/>
                <wp:wrapThrough wrapText="bothSides">
                  <wp:wrapPolygon edited="0">
                    <wp:start x="9852" y="0"/>
                    <wp:lineTo x="1724" y="4443"/>
                    <wp:lineTo x="493" y="5712"/>
                    <wp:lineTo x="493" y="13963"/>
                    <wp:lineTo x="2217" y="18405"/>
                    <wp:lineTo x="3202" y="19675"/>
                    <wp:lineTo x="18226" y="19675"/>
                    <wp:lineTo x="21181" y="12693"/>
                    <wp:lineTo x="21428" y="6981"/>
                    <wp:lineTo x="20196" y="5712"/>
                    <wp:lineTo x="11083" y="0"/>
                    <wp:lineTo x="9852" y="0"/>
                  </wp:wrapPolygon>
                </wp:wrapThrough>
                <wp:docPr id="4" name="Picture 4" descr="https://intranet.mmdhd.local/images/MMDHD%20logo-%20full%20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mmdhd.local/images/MMDHD%20logo-%20full%20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263" cy="6485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7C388947" w14:textId="77777777" w:rsidR="00310E29" w:rsidRDefault="00310E29" w:rsidP="00B24258">
          <w:pPr>
            <w:pStyle w:val="Header"/>
            <w:rPr>
              <w:b/>
              <w:color w:val="0070C0"/>
            </w:rPr>
          </w:pPr>
          <w:r>
            <w:rPr>
              <w:b/>
              <w:color w:val="0070C0"/>
            </w:rPr>
            <w:t>CLINTON OFFICE</w:t>
          </w:r>
        </w:p>
        <w:p w14:paraId="1FF76DB8" w14:textId="77777777" w:rsidR="00310E29" w:rsidRPr="003B030D" w:rsidRDefault="00310E29" w:rsidP="00B24258">
          <w:pPr>
            <w:pStyle w:val="Header"/>
            <w:rPr>
              <w:sz w:val="18"/>
              <w:szCs w:val="18"/>
            </w:rPr>
          </w:pPr>
          <w:r w:rsidRPr="003B030D">
            <w:rPr>
              <w:sz w:val="18"/>
              <w:szCs w:val="18"/>
            </w:rPr>
            <w:t>1307 E. Townsend Rd.</w:t>
          </w:r>
        </w:p>
        <w:p w14:paraId="7238E84F" w14:textId="77777777" w:rsidR="00310E29" w:rsidRPr="003B030D" w:rsidRDefault="00310E29" w:rsidP="00B24258">
          <w:pPr>
            <w:pStyle w:val="Header"/>
            <w:rPr>
              <w:sz w:val="18"/>
              <w:szCs w:val="18"/>
            </w:rPr>
          </w:pPr>
          <w:r w:rsidRPr="003B030D">
            <w:rPr>
              <w:sz w:val="18"/>
              <w:szCs w:val="18"/>
            </w:rPr>
            <w:t>Saint Johns, MI  48879-9036</w:t>
          </w:r>
        </w:p>
        <w:p w14:paraId="0C350EF2" w14:textId="77777777" w:rsidR="00310E29" w:rsidRPr="00310E29" w:rsidRDefault="00310E29" w:rsidP="00B24258">
          <w:pPr>
            <w:pStyle w:val="Header"/>
          </w:pPr>
          <w:r w:rsidRPr="003B030D">
            <w:rPr>
              <w:sz w:val="18"/>
              <w:szCs w:val="18"/>
            </w:rPr>
            <w:t>(989) 224-2195</w:t>
          </w:r>
        </w:p>
      </w:tc>
      <w:tc>
        <w:tcPr>
          <w:tcW w:w="2977" w:type="dxa"/>
        </w:tcPr>
        <w:p w14:paraId="6A8B1149" w14:textId="77777777" w:rsidR="00310E29" w:rsidRDefault="00310E29" w:rsidP="00B24258">
          <w:pPr>
            <w:pStyle w:val="Header"/>
            <w:rPr>
              <w:b/>
              <w:color w:val="0070C0"/>
            </w:rPr>
          </w:pPr>
          <w:r>
            <w:rPr>
              <w:b/>
              <w:color w:val="0070C0"/>
            </w:rPr>
            <w:t>GRATIOT OFFICE</w:t>
          </w:r>
        </w:p>
        <w:p w14:paraId="74230046" w14:textId="77777777" w:rsidR="00310E29" w:rsidRPr="003B030D" w:rsidRDefault="00310E29" w:rsidP="00B24258">
          <w:pPr>
            <w:pStyle w:val="Header"/>
            <w:rPr>
              <w:sz w:val="18"/>
              <w:szCs w:val="18"/>
            </w:rPr>
          </w:pPr>
          <w:r w:rsidRPr="003B030D">
            <w:rPr>
              <w:sz w:val="18"/>
              <w:szCs w:val="18"/>
            </w:rPr>
            <w:t>151 Commerce Dr.</w:t>
          </w:r>
        </w:p>
        <w:p w14:paraId="7DCE66B3" w14:textId="77777777" w:rsidR="00310E29" w:rsidRPr="003B030D" w:rsidRDefault="00310E29" w:rsidP="00B24258">
          <w:pPr>
            <w:pStyle w:val="Header"/>
            <w:rPr>
              <w:sz w:val="18"/>
              <w:szCs w:val="18"/>
            </w:rPr>
          </w:pPr>
          <w:r w:rsidRPr="003B030D">
            <w:rPr>
              <w:sz w:val="18"/>
              <w:szCs w:val="18"/>
            </w:rPr>
            <w:t>Ithaca, MI  48847-1627</w:t>
          </w:r>
        </w:p>
        <w:p w14:paraId="7246E92B" w14:textId="77777777" w:rsidR="00310E29" w:rsidRPr="00310E29" w:rsidRDefault="00310E29" w:rsidP="00B24258">
          <w:pPr>
            <w:pStyle w:val="Header"/>
          </w:pPr>
          <w:r w:rsidRPr="003B030D">
            <w:rPr>
              <w:sz w:val="18"/>
              <w:szCs w:val="18"/>
            </w:rPr>
            <w:t>(989) 875-3681</w:t>
          </w:r>
        </w:p>
      </w:tc>
      <w:tc>
        <w:tcPr>
          <w:tcW w:w="2977" w:type="dxa"/>
        </w:tcPr>
        <w:p w14:paraId="256C1879" w14:textId="77777777" w:rsidR="00310E29" w:rsidRDefault="00310E29" w:rsidP="00B24258">
          <w:pPr>
            <w:pStyle w:val="Header"/>
            <w:rPr>
              <w:b/>
              <w:color w:val="0070C0"/>
            </w:rPr>
          </w:pPr>
          <w:r>
            <w:rPr>
              <w:b/>
              <w:color w:val="0070C0"/>
            </w:rPr>
            <w:t>MONTCALM OFFICE</w:t>
          </w:r>
        </w:p>
        <w:p w14:paraId="3EF3AB8E" w14:textId="77777777" w:rsidR="00310E29" w:rsidRPr="003B030D" w:rsidRDefault="00310E29" w:rsidP="00B24258">
          <w:pPr>
            <w:pStyle w:val="Header"/>
            <w:rPr>
              <w:sz w:val="18"/>
              <w:szCs w:val="18"/>
            </w:rPr>
          </w:pPr>
          <w:r w:rsidRPr="003B030D">
            <w:rPr>
              <w:sz w:val="18"/>
              <w:szCs w:val="18"/>
            </w:rPr>
            <w:t>615 N. State St.</w:t>
          </w:r>
        </w:p>
        <w:p w14:paraId="25093902" w14:textId="77777777" w:rsidR="00310E29" w:rsidRPr="003B030D" w:rsidRDefault="00310E29" w:rsidP="00B24258">
          <w:pPr>
            <w:pStyle w:val="Header"/>
            <w:rPr>
              <w:sz w:val="18"/>
              <w:szCs w:val="18"/>
            </w:rPr>
          </w:pPr>
          <w:r w:rsidRPr="003B030D">
            <w:rPr>
              <w:sz w:val="18"/>
              <w:szCs w:val="18"/>
            </w:rPr>
            <w:t>Stanton, MI  48888-9702</w:t>
          </w:r>
        </w:p>
        <w:p w14:paraId="6DDCD412" w14:textId="77777777" w:rsidR="00310E29" w:rsidRPr="00310E29" w:rsidRDefault="00310E29" w:rsidP="00B24258">
          <w:pPr>
            <w:pStyle w:val="Header"/>
          </w:pPr>
          <w:r w:rsidRPr="003B030D">
            <w:rPr>
              <w:sz w:val="18"/>
              <w:szCs w:val="18"/>
            </w:rPr>
            <w:t>(989) 831-5237</w:t>
          </w:r>
        </w:p>
      </w:tc>
    </w:tr>
  </w:tbl>
  <w:p w14:paraId="3904A1CE" w14:textId="77777777" w:rsidR="00310E29" w:rsidRDefault="0031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725B"/>
    <w:multiLevelType w:val="hybridMultilevel"/>
    <w:tmpl w:val="29DC5B56"/>
    <w:lvl w:ilvl="0" w:tplc="6CB24616">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5A6318"/>
    <w:multiLevelType w:val="hybridMultilevel"/>
    <w:tmpl w:val="BB5662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C1D473D"/>
    <w:multiLevelType w:val="hybridMultilevel"/>
    <w:tmpl w:val="5F7A4D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89239709">
    <w:abstractNumId w:val="2"/>
  </w:num>
  <w:num w:numId="2" w16cid:durableId="1057359844">
    <w:abstractNumId w:val="0"/>
  </w:num>
  <w:num w:numId="3" w16cid:durableId="177000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66"/>
    <w:rsid w:val="00011863"/>
    <w:rsid w:val="0002499A"/>
    <w:rsid w:val="000736A2"/>
    <w:rsid w:val="0009574A"/>
    <w:rsid w:val="000971C9"/>
    <w:rsid w:val="000A66A4"/>
    <w:rsid w:val="000A7317"/>
    <w:rsid w:val="000B72B5"/>
    <w:rsid w:val="000D1ADA"/>
    <w:rsid w:val="000D4431"/>
    <w:rsid w:val="000D46C7"/>
    <w:rsid w:val="000E7988"/>
    <w:rsid w:val="000F618B"/>
    <w:rsid w:val="00101B8F"/>
    <w:rsid w:val="0011044A"/>
    <w:rsid w:val="001169B4"/>
    <w:rsid w:val="00117567"/>
    <w:rsid w:val="00134714"/>
    <w:rsid w:val="001557FC"/>
    <w:rsid w:val="001A5708"/>
    <w:rsid w:val="001B63DE"/>
    <w:rsid w:val="001F028E"/>
    <w:rsid w:val="002241D4"/>
    <w:rsid w:val="0024541C"/>
    <w:rsid w:val="00270627"/>
    <w:rsid w:val="002709B1"/>
    <w:rsid w:val="00277B37"/>
    <w:rsid w:val="00291D0A"/>
    <w:rsid w:val="002E4B66"/>
    <w:rsid w:val="0030015C"/>
    <w:rsid w:val="00301A4C"/>
    <w:rsid w:val="00310E29"/>
    <w:rsid w:val="003119F9"/>
    <w:rsid w:val="00313D6F"/>
    <w:rsid w:val="003171AF"/>
    <w:rsid w:val="003436B5"/>
    <w:rsid w:val="00362A2D"/>
    <w:rsid w:val="0037649A"/>
    <w:rsid w:val="0038624A"/>
    <w:rsid w:val="003A24FC"/>
    <w:rsid w:val="003B030D"/>
    <w:rsid w:val="003D731D"/>
    <w:rsid w:val="003D7F38"/>
    <w:rsid w:val="003E0A60"/>
    <w:rsid w:val="003F37B7"/>
    <w:rsid w:val="003F46F1"/>
    <w:rsid w:val="00402895"/>
    <w:rsid w:val="00414B82"/>
    <w:rsid w:val="00416FD5"/>
    <w:rsid w:val="0042509F"/>
    <w:rsid w:val="0043380A"/>
    <w:rsid w:val="0044184F"/>
    <w:rsid w:val="004514B6"/>
    <w:rsid w:val="00471DB1"/>
    <w:rsid w:val="00497949"/>
    <w:rsid w:val="004A25DD"/>
    <w:rsid w:val="004A2A9C"/>
    <w:rsid w:val="004C06D8"/>
    <w:rsid w:val="004C4004"/>
    <w:rsid w:val="004E0A91"/>
    <w:rsid w:val="004E470B"/>
    <w:rsid w:val="00502471"/>
    <w:rsid w:val="00514E45"/>
    <w:rsid w:val="00515C3C"/>
    <w:rsid w:val="00516244"/>
    <w:rsid w:val="005245B9"/>
    <w:rsid w:val="00544540"/>
    <w:rsid w:val="00555ACF"/>
    <w:rsid w:val="00586246"/>
    <w:rsid w:val="005B1C4D"/>
    <w:rsid w:val="005B1EDE"/>
    <w:rsid w:val="005C5520"/>
    <w:rsid w:val="005D53C0"/>
    <w:rsid w:val="005E1167"/>
    <w:rsid w:val="00602831"/>
    <w:rsid w:val="006314EE"/>
    <w:rsid w:val="00635F6E"/>
    <w:rsid w:val="00636E17"/>
    <w:rsid w:val="00640CEA"/>
    <w:rsid w:val="0064213E"/>
    <w:rsid w:val="00676562"/>
    <w:rsid w:val="006A32C3"/>
    <w:rsid w:val="006B58AC"/>
    <w:rsid w:val="006C3117"/>
    <w:rsid w:val="006E2DD0"/>
    <w:rsid w:val="00705081"/>
    <w:rsid w:val="007106E2"/>
    <w:rsid w:val="00712DBF"/>
    <w:rsid w:val="00714D32"/>
    <w:rsid w:val="007405FA"/>
    <w:rsid w:val="007463C4"/>
    <w:rsid w:val="00761B61"/>
    <w:rsid w:val="00766C04"/>
    <w:rsid w:val="00780EC3"/>
    <w:rsid w:val="007831FF"/>
    <w:rsid w:val="00784AE8"/>
    <w:rsid w:val="007952F5"/>
    <w:rsid w:val="00795DC7"/>
    <w:rsid w:val="007A0F46"/>
    <w:rsid w:val="007A3DB8"/>
    <w:rsid w:val="007C3389"/>
    <w:rsid w:val="007F457C"/>
    <w:rsid w:val="00820259"/>
    <w:rsid w:val="00825B03"/>
    <w:rsid w:val="008360A8"/>
    <w:rsid w:val="008805DD"/>
    <w:rsid w:val="008909FE"/>
    <w:rsid w:val="008A68D3"/>
    <w:rsid w:val="008B3B8A"/>
    <w:rsid w:val="008B3EFC"/>
    <w:rsid w:val="008C13BC"/>
    <w:rsid w:val="008C1A73"/>
    <w:rsid w:val="008E154C"/>
    <w:rsid w:val="008E40A5"/>
    <w:rsid w:val="008F2743"/>
    <w:rsid w:val="00900CC7"/>
    <w:rsid w:val="00927963"/>
    <w:rsid w:val="00933C81"/>
    <w:rsid w:val="009457CA"/>
    <w:rsid w:val="00945E4D"/>
    <w:rsid w:val="009479F5"/>
    <w:rsid w:val="00960881"/>
    <w:rsid w:val="00967981"/>
    <w:rsid w:val="009A7D5C"/>
    <w:rsid w:val="009C40F0"/>
    <w:rsid w:val="009D69DB"/>
    <w:rsid w:val="009E46B0"/>
    <w:rsid w:val="00A00306"/>
    <w:rsid w:val="00A005F6"/>
    <w:rsid w:val="00A04431"/>
    <w:rsid w:val="00A41234"/>
    <w:rsid w:val="00A51146"/>
    <w:rsid w:val="00A5417A"/>
    <w:rsid w:val="00A553C2"/>
    <w:rsid w:val="00A70281"/>
    <w:rsid w:val="00AA0C7D"/>
    <w:rsid w:val="00AA3540"/>
    <w:rsid w:val="00AB587B"/>
    <w:rsid w:val="00AB7602"/>
    <w:rsid w:val="00AC7688"/>
    <w:rsid w:val="00AD251B"/>
    <w:rsid w:val="00AE123B"/>
    <w:rsid w:val="00AE76F6"/>
    <w:rsid w:val="00AE7873"/>
    <w:rsid w:val="00AF31EF"/>
    <w:rsid w:val="00B0479D"/>
    <w:rsid w:val="00B20807"/>
    <w:rsid w:val="00B4475F"/>
    <w:rsid w:val="00B60CA5"/>
    <w:rsid w:val="00B62964"/>
    <w:rsid w:val="00B80402"/>
    <w:rsid w:val="00B8145B"/>
    <w:rsid w:val="00BA5CBD"/>
    <w:rsid w:val="00BB11F9"/>
    <w:rsid w:val="00BD5E48"/>
    <w:rsid w:val="00BE17D2"/>
    <w:rsid w:val="00BF3AA7"/>
    <w:rsid w:val="00BF76EC"/>
    <w:rsid w:val="00C12352"/>
    <w:rsid w:val="00C13729"/>
    <w:rsid w:val="00C14866"/>
    <w:rsid w:val="00C17F64"/>
    <w:rsid w:val="00C22EAE"/>
    <w:rsid w:val="00C248B5"/>
    <w:rsid w:val="00C24DB1"/>
    <w:rsid w:val="00C31B11"/>
    <w:rsid w:val="00C40A5D"/>
    <w:rsid w:val="00C4230B"/>
    <w:rsid w:val="00C43704"/>
    <w:rsid w:val="00C451D0"/>
    <w:rsid w:val="00C54CFC"/>
    <w:rsid w:val="00C558D0"/>
    <w:rsid w:val="00C9743D"/>
    <w:rsid w:val="00CB3FFE"/>
    <w:rsid w:val="00CB6BDE"/>
    <w:rsid w:val="00CC2632"/>
    <w:rsid w:val="00D1719F"/>
    <w:rsid w:val="00D321A8"/>
    <w:rsid w:val="00D47E0B"/>
    <w:rsid w:val="00D73C32"/>
    <w:rsid w:val="00D85D4E"/>
    <w:rsid w:val="00D977B7"/>
    <w:rsid w:val="00DB2CAC"/>
    <w:rsid w:val="00DB4864"/>
    <w:rsid w:val="00DC24F3"/>
    <w:rsid w:val="00DD3CD8"/>
    <w:rsid w:val="00DD59BD"/>
    <w:rsid w:val="00DE4D0A"/>
    <w:rsid w:val="00E0141A"/>
    <w:rsid w:val="00E2391F"/>
    <w:rsid w:val="00E26949"/>
    <w:rsid w:val="00E45197"/>
    <w:rsid w:val="00E614B8"/>
    <w:rsid w:val="00E61CDA"/>
    <w:rsid w:val="00F029ED"/>
    <w:rsid w:val="00F11824"/>
    <w:rsid w:val="00F27611"/>
    <w:rsid w:val="00F308A7"/>
    <w:rsid w:val="00F30957"/>
    <w:rsid w:val="00F376DF"/>
    <w:rsid w:val="00F744E7"/>
    <w:rsid w:val="00F81A3E"/>
    <w:rsid w:val="00F83646"/>
    <w:rsid w:val="00F84505"/>
    <w:rsid w:val="00FA0D80"/>
    <w:rsid w:val="00FA2125"/>
    <w:rsid w:val="00FB266F"/>
    <w:rsid w:val="00FB35AE"/>
    <w:rsid w:val="00FC24A2"/>
    <w:rsid w:val="00FE3C55"/>
    <w:rsid w:val="00FE5C90"/>
    <w:rsid w:val="00FE7BC8"/>
    <w:rsid w:val="00FE7C5E"/>
    <w:rsid w:val="00FF170C"/>
    <w:rsid w:val="00FF6532"/>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79F17"/>
  <w15:docId w15:val="{2CC5EE5D-CBD8-45C9-9E07-5076002B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29"/>
    <w:pPr>
      <w:tabs>
        <w:tab w:val="center" w:pos="4680"/>
        <w:tab w:val="right" w:pos="9360"/>
      </w:tabs>
    </w:pPr>
  </w:style>
  <w:style w:type="character" w:customStyle="1" w:styleId="HeaderChar">
    <w:name w:val="Header Char"/>
    <w:basedOn w:val="DefaultParagraphFont"/>
    <w:link w:val="Header"/>
    <w:uiPriority w:val="99"/>
    <w:rsid w:val="00310E29"/>
  </w:style>
  <w:style w:type="paragraph" w:styleId="Footer">
    <w:name w:val="footer"/>
    <w:basedOn w:val="Normal"/>
    <w:link w:val="FooterChar"/>
    <w:uiPriority w:val="99"/>
    <w:unhideWhenUsed/>
    <w:rsid w:val="00310E29"/>
    <w:pPr>
      <w:tabs>
        <w:tab w:val="center" w:pos="4680"/>
        <w:tab w:val="right" w:pos="9360"/>
      </w:tabs>
    </w:pPr>
  </w:style>
  <w:style w:type="character" w:customStyle="1" w:styleId="FooterChar">
    <w:name w:val="Footer Char"/>
    <w:basedOn w:val="DefaultParagraphFont"/>
    <w:link w:val="Footer"/>
    <w:uiPriority w:val="99"/>
    <w:rsid w:val="00310E29"/>
  </w:style>
  <w:style w:type="paragraph" w:styleId="BalloonText">
    <w:name w:val="Balloon Text"/>
    <w:basedOn w:val="Normal"/>
    <w:link w:val="BalloonTextChar"/>
    <w:uiPriority w:val="99"/>
    <w:semiHidden/>
    <w:unhideWhenUsed/>
    <w:rsid w:val="00310E29"/>
    <w:rPr>
      <w:rFonts w:ascii="Tahoma" w:hAnsi="Tahoma" w:cs="Tahoma"/>
      <w:sz w:val="16"/>
      <w:szCs w:val="16"/>
    </w:rPr>
  </w:style>
  <w:style w:type="character" w:customStyle="1" w:styleId="BalloonTextChar">
    <w:name w:val="Balloon Text Char"/>
    <w:basedOn w:val="DefaultParagraphFont"/>
    <w:link w:val="BalloonText"/>
    <w:uiPriority w:val="99"/>
    <w:semiHidden/>
    <w:rsid w:val="00310E29"/>
    <w:rPr>
      <w:rFonts w:ascii="Tahoma" w:hAnsi="Tahoma" w:cs="Tahoma"/>
      <w:sz w:val="16"/>
      <w:szCs w:val="16"/>
    </w:rPr>
  </w:style>
  <w:style w:type="table" w:styleId="TableGrid">
    <w:name w:val="Table Grid"/>
    <w:basedOn w:val="TableNormal"/>
    <w:uiPriority w:val="59"/>
    <w:rsid w:val="0031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E29"/>
    <w:rPr>
      <w:color w:val="0000FF" w:themeColor="hyperlink"/>
      <w:u w:val="single"/>
    </w:rPr>
  </w:style>
  <w:style w:type="table" w:customStyle="1" w:styleId="TableGrid1">
    <w:name w:val="Table Grid1"/>
    <w:basedOn w:val="TableNormal"/>
    <w:next w:val="TableGrid"/>
    <w:uiPriority w:val="59"/>
    <w:rsid w:val="007106E2"/>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3AA7"/>
    <w:rPr>
      <w:color w:val="605E5C"/>
      <w:shd w:val="clear" w:color="auto" w:fill="E1DFDD"/>
    </w:rPr>
  </w:style>
  <w:style w:type="character" w:styleId="PlaceholderText">
    <w:name w:val="Placeholder Text"/>
    <w:basedOn w:val="DefaultParagraphFont"/>
    <w:uiPriority w:val="99"/>
    <w:semiHidden/>
    <w:rsid w:val="00F30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ittle@mmdhd.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ittle@mmdh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owler@mmdhd.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little@mmdhd.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fowler@mmdh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en\Downloads\2021-7-12%20MMDHD%20Corporate%20Letterhead%20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03FDA8C1E47949B35132751296805"/>
        <w:category>
          <w:name w:val="General"/>
          <w:gallery w:val="placeholder"/>
        </w:category>
        <w:types>
          <w:type w:val="bbPlcHdr"/>
        </w:types>
        <w:behaviors>
          <w:behavior w:val="content"/>
        </w:behaviors>
        <w:guid w:val="{04BE2CEB-6BAB-4C60-9A04-91925CB58608}"/>
      </w:docPartPr>
      <w:docPartBody>
        <w:p w:rsidR="00EA0138" w:rsidRDefault="008C7461" w:rsidP="008C7461">
          <w:pPr>
            <w:pStyle w:val="A4E03FDA8C1E47949B351327512968053"/>
          </w:pPr>
          <w:r>
            <w:rPr>
              <w:rStyle w:val="PlaceholderText"/>
            </w:rPr>
            <w:t>name</w:t>
          </w:r>
        </w:p>
      </w:docPartBody>
    </w:docPart>
    <w:docPart>
      <w:docPartPr>
        <w:name w:val="B1125CEE9BCA4BD3A2AB22468447D0DA"/>
        <w:category>
          <w:name w:val="General"/>
          <w:gallery w:val="placeholder"/>
        </w:category>
        <w:types>
          <w:type w:val="bbPlcHdr"/>
        </w:types>
        <w:behaviors>
          <w:behavior w:val="content"/>
        </w:behaviors>
        <w:guid w:val="{94270639-4ED4-430A-A1F7-14EC42A42935}"/>
      </w:docPartPr>
      <w:docPartBody>
        <w:p w:rsidR="00EA0138" w:rsidRDefault="008C7461" w:rsidP="008C7461">
          <w:pPr>
            <w:pStyle w:val="B1125CEE9BCA4BD3A2AB22468447D0DA2"/>
          </w:pPr>
          <w:r>
            <w:rPr>
              <w:rStyle w:val="PlaceholderText"/>
            </w:rPr>
            <w:t>employer</w:t>
          </w:r>
        </w:p>
      </w:docPartBody>
    </w:docPart>
    <w:docPart>
      <w:docPartPr>
        <w:name w:val="6A71690997DA42EC9278FEA23399E819"/>
        <w:category>
          <w:name w:val="General"/>
          <w:gallery w:val="placeholder"/>
        </w:category>
        <w:types>
          <w:type w:val="bbPlcHdr"/>
        </w:types>
        <w:behaviors>
          <w:behavior w:val="content"/>
        </w:behaviors>
        <w:guid w:val="{8D49B876-D910-46B5-ACE9-6897DCBAE947}"/>
      </w:docPartPr>
      <w:docPartBody>
        <w:p w:rsidR="00EA0138" w:rsidRDefault="008C7461" w:rsidP="008C7461">
          <w:pPr>
            <w:pStyle w:val="6A71690997DA42EC9278FEA23399E8192"/>
          </w:pPr>
          <w:r>
            <w:rPr>
              <w:rStyle w:val="PlaceholderText"/>
            </w:rPr>
            <w:t>employer address</w:t>
          </w:r>
        </w:p>
      </w:docPartBody>
    </w:docPart>
    <w:docPart>
      <w:docPartPr>
        <w:name w:val="8372E974832148CC8A5ED1C09A00C382"/>
        <w:category>
          <w:name w:val="General"/>
          <w:gallery w:val="placeholder"/>
        </w:category>
        <w:types>
          <w:type w:val="bbPlcHdr"/>
        </w:types>
        <w:behaviors>
          <w:behavior w:val="content"/>
        </w:behaviors>
        <w:guid w:val="{ACF39BB0-810E-4C02-9E75-925524EB01DD}"/>
      </w:docPartPr>
      <w:docPartBody>
        <w:p w:rsidR="00EA0138" w:rsidRDefault="008C7461" w:rsidP="008C7461">
          <w:pPr>
            <w:pStyle w:val="8372E974832148CC8A5ED1C09A00C3822"/>
          </w:pPr>
          <w:r>
            <w:rPr>
              <w:rStyle w:val="PlaceholderText"/>
            </w:rPr>
            <w:t>email address</w:t>
          </w:r>
        </w:p>
      </w:docPartBody>
    </w:docPart>
    <w:docPart>
      <w:docPartPr>
        <w:name w:val="6B4FA481441B4BD6B92D5673218A8139"/>
        <w:category>
          <w:name w:val="General"/>
          <w:gallery w:val="placeholder"/>
        </w:category>
        <w:types>
          <w:type w:val="bbPlcHdr"/>
        </w:types>
        <w:behaviors>
          <w:behavior w:val="content"/>
        </w:behaviors>
        <w:guid w:val="{282F4634-21EC-449E-BAD7-7ABD184DDEDA}"/>
      </w:docPartPr>
      <w:docPartBody>
        <w:p w:rsidR="00EA0138" w:rsidRDefault="008C7461" w:rsidP="008C7461">
          <w:pPr>
            <w:pStyle w:val="6B4FA481441B4BD6B92D5673218A81392"/>
          </w:pPr>
          <w:r>
            <w:rPr>
              <w:rStyle w:val="PlaceholderText"/>
            </w:rPr>
            <w:t>employer phone</w:t>
          </w:r>
        </w:p>
      </w:docPartBody>
    </w:docPart>
    <w:docPart>
      <w:docPartPr>
        <w:name w:val="BBF6273325F94E5580C49B10D13F4140"/>
        <w:category>
          <w:name w:val="General"/>
          <w:gallery w:val="placeholder"/>
        </w:category>
        <w:types>
          <w:type w:val="bbPlcHdr"/>
        </w:types>
        <w:behaviors>
          <w:behavior w:val="content"/>
        </w:behaviors>
        <w:guid w:val="{B303D769-F2E9-4C8C-B0D2-3439718187D0}"/>
      </w:docPartPr>
      <w:docPartBody>
        <w:p w:rsidR="00EA0138" w:rsidRDefault="008C7461" w:rsidP="008C7461">
          <w:pPr>
            <w:pStyle w:val="BBF6273325F94E5580C49B10D13F41402"/>
          </w:pPr>
          <w:r>
            <w:rPr>
              <w:rStyle w:val="PlaceholderText"/>
            </w:rPr>
            <w:t>job title</w:t>
          </w:r>
        </w:p>
      </w:docPartBody>
    </w:docPart>
    <w:docPart>
      <w:docPartPr>
        <w:name w:val="1B5ED914F39C43C99BF853CD22D53E71"/>
        <w:category>
          <w:name w:val="General"/>
          <w:gallery w:val="placeholder"/>
        </w:category>
        <w:types>
          <w:type w:val="bbPlcHdr"/>
        </w:types>
        <w:behaviors>
          <w:behavior w:val="content"/>
        </w:behaviors>
        <w:guid w:val="{7248E1F1-865E-4B0E-97D3-94DF74BB707C}"/>
      </w:docPartPr>
      <w:docPartBody>
        <w:p w:rsidR="00EA0138" w:rsidRDefault="008C7461" w:rsidP="008C7461">
          <w:pPr>
            <w:pStyle w:val="1B5ED914F39C43C99BF853CD22D53E712"/>
          </w:pPr>
          <w:r>
            <w:rPr>
              <w:rStyle w:val="PlaceholderText"/>
            </w:rPr>
            <w:t>daytime phone</w:t>
          </w:r>
        </w:p>
      </w:docPartBody>
    </w:docPart>
    <w:docPart>
      <w:docPartPr>
        <w:name w:val="8C9A3D2301F448EFA5532FB6E901B01E"/>
        <w:category>
          <w:name w:val="General"/>
          <w:gallery w:val="placeholder"/>
        </w:category>
        <w:types>
          <w:type w:val="bbPlcHdr"/>
        </w:types>
        <w:behaviors>
          <w:behavior w:val="content"/>
        </w:behaviors>
        <w:guid w:val="{76F2221A-B8BB-49BD-8D10-6B8945B2DEBD}"/>
      </w:docPartPr>
      <w:docPartBody>
        <w:p w:rsidR="00EA0138" w:rsidRDefault="008C7461" w:rsidP="008C7461">
          <w:pPr>
            <w:pStyle w:val="8C9A3D2301F448EFA5532FB6E901B01E2"/>
          </w:pPr>
          <w:r>
            <w:rPr>
              <w:rStyle w:val="PlaceholderText"/>
            </w:rP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61"/>
    <w:rsid w:val="008C7461"/>
    <w:rsid w:val="00BC0135"/>
    <w:rsid w:val="00EA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461"/>
    <w:rPr>
      <w:color w:val="808080"/>
    </w:rPr>
  </w:style>
  <w:style w:type="paragraph" w:customStyle="1" w:styleId="A4E03FDA8C1E47949B351327512968053">
    <w:name w:val="A4E03FDA8C1E47949B351327512968053"/>
    <w:rsid w:val="008C7461"/>
    <w:pPr>
      <w:spacing w:after="0" w:line="240" w:lineRule="auto"/>
    </w:pPr>
    <w:rPr>
      <w:rFonts w:ascii="Calibri" w:eastAsia="Times New Roman" w:hAnsi="Calibri" w:cs="Times New Roman"/>
      <w:szCs w:val="20"/>
    </w:rPr>
  </w:style>
  <w:style w:type="paragraph" w:customStyle="1" w:styleId="B1125CEE9BCA4BD3A2AB22468447D0DA2">
    <w:name w:val="B1125CEE9BCA4BD3A2AB22468447D0DA2"/>
    <w:rsid w:val="008C7461"/>
    <w:pPr>
      <w:spacing w:after="0" w:line="240" w:lineRule="auto"/>
    </w:pPr>
    <w:rPr>
      <w:rFonts w:ascii="Calibri" w:eastAsia="Times New Roman" w:hAnsi="Calibri" w:cs="Times New Roman"/>
      <w:szCs w:val="20"/>
    </w:rPr>
  </w:style>
  <w:style w:type="paragraph" w:customStyle="1" w:styleId="6A71690997DA42EC9278FEA23399E8192">
    <w:name w:val="6A71690997DA42EC9278FEA23399E8192"/>
    <w:rsid w:val="008C7461"/>
    <w:pPr>
      <w:spacing w:after="0" w:line="240" w:lineRule="auto"/>
    </w:pPr>
    <w:rPr>
      <w:rFonts w:ascii="Calibri" w:eastAsia="Times New Roman" w:hAnsi="Calibri" w:cs="Times New Roman"/>
      <w:szCs w:val="20"/>
    </w:rPr>
  </w:style>
  <w:style w:type="paragraph" w:customStyle="1" w:styleId="8372E974832148CC8A5ED1C09A00C3822">
    <w:name w:val="8372E974832148CC8A5ED1C09A00C3822"/>
    <w:rsid w:val="008C7461"/>
    <w:pPr>
      <w:spacing w:after="0" w:line="240" w:lineRule="auto"/>
    </w:pPr>
    <w:rPr>
      <w:rFonts w:ascii="Calibri" w:eastAsia="Times New Roman" w:hAnsi="Calibri" w:cs="Times New Roman"/>
      <w:szCs w:val="20"/>
    </w:rPr>
  </w:style>
  <w:style w:type="paragraph" w:customStyle="1" w:styleId="6B4FA481441B4BD6B92D5673218A81392">
    <w:name w:val="6B4FA481441B4BD6B92D5673218A81392"/>
    <w:rsid w:val="008C7461"/>
    <w:pPr>
      <w:spacing w:after="0" w:line="240" w:lineRule="auto"/>
    </w:pPr>
    <w:rPr>
      <w:rFonts w:ascii="Calibri" w:eastAsia="Times New Roman" w:hAnsi="Calibri" w:cs="Times New Roman"/>
      <w:szCs w:val="20"/>
    </w:rPr>
  </w:style>
  <w:style w:type="paragraph" w:customStyle="1" w:styleId="BBF6273325F94E5580C49B10D13F41402">
    <w:name w:val="BBF6273325F94E5580C49B10D13F41402"/>
    <w:rsid w:val="008C7461"/>
    <w:pPr>
      <w:spacing w:after="0" w:line="240" w:lineRule="auto"/>
    </w:pPr>
    <w:rPr>
      <w:rFonts w:ascii="Calibri" w:eastAsia="Times New Roman" w:hAnsi="Calibri" w:cs="Times New Roman"/>
      <w:szCs w:val="20"/>
    </w:rPr>
  </w:style>
  <w:style w:type="paragraph" w:customStyle="1" w:styleId="1B5ED914F39C43C99BF853CD22D53E712">
    <w:name w:val="1B5ED914F39C43C99BF853CD22D53E712"/>
    <w:rsid w:val="008C7461"/>
    <w:pPr>
      <w:spacing w:after="0" w:line="240" w:lineRule="auto"/>
    </w:pPr>
    <w:rPr>
      <w:rFonts w:ascii="Calibri" w:eastAsia="Times New Roman" w:hAnsi="Calibri" w:cs="Times New Roman"/>
      <w:szCs w:val="20"/>
    </w:rPr>
  </w:style>
  <w:style w:type="paragraph" w:customStyle="1" w:styleId="8C9A3D2301F448EFA5532FB6E901B01E2">
    <w:name w:val="8C9A3D2301F448EFA5532FB6E901B01E2"/>
    <w:rsid w:val="008C7461"/>
    <w:pPr>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A3AF2987DA443AD889E14383159E5" ma:contentTypeVersion="4" ma:contentTypeDescription="Create a new document." ma:contentTypeScope="" ma:versionID="07b0bcbece36bd6fbfa0e218fec2ab7a">
  <xsd:schema xmlns:xsd="http://www.w3.org/2001/XMLSchema" xmlns:xs="http://www.w3.org/2001/XMLSchema" xmlns:p="http://schemas.microsoft.com/office/2006/metadata/properties" xmlns:ns2="48a0caca-71b2-4f31-af67-06a19f68b292" xmlns:ns3="8400005a-e61b-4938-9bd8-bf60cfd0d047" targetNamespace="http://schemas.microsoft.com/office/2006/metadata/properties" ma:root="true" ma:fieldsID="1cbe1a4b493086bc634e0538f6e189c4" ns2:_="" ns3:_="">
    <xsd:import namespace="48a0caca-71b2-4f31-af67-06a19f68b292"/>
    <xsd:import namespace="8400005a-e61b-4938-9bd8-bf60cfd0d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caca-71b2-4f31-af67-06a19f68b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005a-e61b-4938-9bd8-bf60cfd0d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00005a-e61b-4938-9bd8-bf60cfd0d047">
      <UserInfo>
        <DisplayName>Lonnie Smith</DisplayName>
        <AccountId>70</AccountId>
        <AccountType/>
      </UserInfo>
    </SharedWithUsers>
  </documentManagement>
</p:properties>
</file>

<file path=customXml/itemProps1.xml><?xml version="1.0" encoding="utf-8"?>
<ds:datastoreItem xmlns:ds="http://schemas.openxmlformats.org/officeDocument/2006/customXml" ds:itemID="{30A9C0BF-C563-421B-BC81-D4F7F6560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0caca-71b2-4f31-af67-06a19f68b292"/>
    <ds:schemaRef ds:uri="8400005a-e61b-4938-9bd8-bf60cfd0d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96310-D54A-45EE-ACD0-133E52C5103A}">
  <ds:schemaRefs>
    <ds:schemaRef ds:uri="http://schemas.microsoft.com/sharepoint/v3/contenttype/forms"/>
  </ds:schemaRefs>
</ds:datastoreItem>
</file>

<file path=customXml/itemProps3.xml><?xml version="1.0" encoding="utf-8"?>
<ds:datastoreItem xmlns:ds="http://schemas.openxmlformats.org/officeDocument/2006/customXml" ds:itemID="{96D5FDC4-8DEA-4AB7-B0F8-6A567D80AE2E}">
  <ds:schemaRefs>
    <ds:schemaRef ds:uri="http://schemas.microsoft.com/office/2006/metadata/properties"/>
    <ds:schemaRef ds:uri="http://schemas.microsoft.com/office/infopath/2007/PartnerControls"/>
    <ds:schemaRef ds:uri="8400005a-e61b-4938-9bd8-bf60cfd0d047"/>
  </ds:schemaRefs>
</ds:datastoreItem>
</file>

<file path=docProps/app.xml><?xml version="1.0" encoding="utf-8"?>
<Properties xmlns="http://schemas.openxmlformats.org/officeDocument/2006/extended-properties" xmlns:vt="http://schemas.openxmlformats.org/officeDocument/2006/docPropsVTypes">
  <Template>2021-7-12 MMDHD Corporate Letterhead rev</Template>
  <TotalTime>48</TotalTime>
  <Pages>2</Pages>
  <Words>989</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Mid-Michigan District Health Department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Allen</dc:creator>
  <cp:lastModifiedBy>Katie Allen</cp:lastModifiedBy>
  <cp:revision>11</cp:revision>
  <cp:lastPrinted>2021-09-30T14:35:00Z</cp:lastPrinted>
  <dcterms:created xsi:type="dcterms:W3CDTF">2023-11-22T13:49:00Z</dcterms:created>
  <dcterms:modified xsi:type="dcterms:W3CDTF">2024-04-11T12:40:00Z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0x010100C3DA3AF2987DA443AD889E14383159E5</vt:lpwstr>
  </property>
</Properties>
</file>